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F59" w:rsidRDefault="00565E95" w:rsidP="005150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РАБОТЫ</w:t>
      </w:r>
    </w:p>
    <w:p w:rsidR="000C215E" w:rsidRDefault="000C215E" w:rsidP="00A90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ДОПОЛНИТЕЛЬНОГО ОБРАЗОВАНИЯ ЦЕНТР</w:t>
      </w:r>
      <w:r w:rsidR="003E56B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ВНЕШКОЛЬНОЙ РАБОТЫ «ПАТРИОТ»</w:t>
      </w:r>
    </w:p>
    <w:p w:rsidR="000C215E" w:rsidRDefault="000C215E" w:rsidP="00CE31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АБИНСКИЙ РАЙОН</w:t>
      </w:r>
    </w:p>
    <w:p w:rsidR="00F33CF0" w:rsidRDefault="00C10C70" w:rsidP="00CE31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B9739E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B9739E">
        <w:rPr>
          <w:rFonts w:ascii="Times New Roman" w:hAnsi="Times New Roman" w:cs="Times New Roman"/>
          <w:b/>
          <w:sz w:val="28"/>
          <w:szCs w:val="28"/>
        </w:rPr>
        <w:t>7</w:t>
      </w:r>
      <w:r w:rsidR="00C12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15E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CE314D" w:rsidRPr="00CE314D" w:rsidRDefault="00CE314D" w:rsidP="00CE314D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47420" w:rsidRDefault="00F33CF0" w:rsidP="00A620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Муниципальное бюджетное учреждение дополнительного образования центр внешкольной работы «Патриот»</w:t>
      </w:r>
      <w:r w:rsidR="00515053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униципального образ</w:t>
      </w:r>
      <w:r w:rsidR="00A90454">
        <w:rPr>
          <w:rFonts w:ascii="Times New Roman" w:hAnsi="Times New Roman" w:cs="Times New Roman"/>
          <w:sz w:val="28"/>
          <w:szCs w:val="28"/>
        </w:rPr>
        <w:t>ования Абинский район (далее МБУ ДО</w:t>
      </w:r>
      <w:r>
        <w:rPr>
          <w:rFonts w:ascii="Times New Roman" w:hAnsi="Times New Roman" w:cs="Times New Roman"/>
          <w:sz w:val="28"/>
          <w:szCs w:val="28"/>
        </w:rPr>
        <w:t xml:space="preserve"> ЦВР «Патриот»)  реализовывало </w:t>
      </w:r>
      <w:r w:rsidR="00B1000E">
        <w:rPr>
          <w:rFonts w:ascii="Times New Roman" w:hAnsi="Times New Roman" w:cs="Times New Roman"/>
          <w:sz w:val="28"/>
          <w:szCs w:val="28"/>
        </w:rPr>
        <w:t xml:space="preserve">программы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454">
        <w:rPr>
          <w:rFonts w:ascii="Times New Roman" w:hAnsi="Times New Roman" w:cs="Times New Roman"/>
          <w:sz w:val="28"/>
          <w:szCs w:val="28"/>
        </w:rPr>
        <w:t xml:space="preserve">физкультурно-спортивной </w:t>
      </w:r>
      <w:r w:rsidR="00A90454" w:rsidRPr="0070287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702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туристско</w:t>
      </w:r>
      <w:r w:rsidR="00841CF8" w:rsidRPr="0070287A">
        <w:rPr>
          <w:rFonts w:ascii="Times New Roman" w:hAnsi="Times New Roman" w:cs="Times New Roman"/>
          <w:color w:val="000000" w:themeColor="text1"/>
          <w:sz w:val="28"/>
          <w:szCs w:val="28"/>
        </w:rPr>
        <w:t>-краеведческой направленностей</w:t>
      </w:r>
      <w:r w:rsidRPr="0070287A">
        <w:rPr>
          <w:rFonts w:ascii="Times New Roman" w:hAnsi="Times New Roman" w:cs="Times New Roman"/>
          <w:color w:val="000000" w:themeColor="text1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>еятельность педагогического коллектива ве</w:t>
      </w:r>
      <w:r w:rsidR="00901C92">
        <w:rPr>
          <w:rFonts w:ascii="Times New Roman" w:hAnsi="Times New Roman" w:cs="Times New Roman"/>
          <w:sz w:val="28"/>
          <w:szCs w:val="28"/>
        </w:rPr>
        <w:t xml:space="preserve">лась </w:t>
      </w:r>
      <w:r>
        <w:rPr>
          <w:rFonts w:ascii="Times New Roman" w:hAnsi="Times New Roman" w:cs="Times New Roman"/>
          <w:sz w:val="28"/>
          <w:szCs w:val="28"/>
        </w:rPr>
        <w:t xml:space="preserve"> с целью ранн</w:t>
      </w:r>
      <w:r w:rsidR="00A620DE">
        <w:rPr>
          <w:rFonts w:ascii="Times New Roman" w:hAnsi="Times New Roman" w:cs="Times New Roman"/>
          <w:sz w:val="28"/>
          <w:szCs w:val="28"/>
        </w:rPr>
        <w:t xml:space="preserve">ей профессиональной ориентации и </w:t>
      </w:r>
      <w:r>
        <w:rPr>
          <w:rFonts w:ascii="Times New Roman" w:hAnsi="Times New Roman" w:cs="Times New Roman"/>
          <w:sz w:val="28"/>
          <w:szCs w:val="28"/>
        </w:rPr>
        <w:t>подготовки учащихся к служению Отечеству на военном поприще.</w:t>
      </w:r>
    </w:p>
    <w:p w:rsidR="00B56CD8" w:rsidRPr="00FD5864" w:rsidRDefault="00B56CD8" w:rsidP="00A620D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864">
        <w:rPr>
          <w:rFonts w:ascii="Times New Roman" w:hAnsi="Times New Roman" w:cs="Times New Roman"/>
          <w:b/>
          <w:sz w:val="28"/>
          <w:szCs w:val="28"/>
        </w:rPr>
        <w:t>Организация работы с кадрами</w:t>
      </w:r>
    </w:p>
    <w:p w:rsidR="00B56CD8" w:rsidRDefault="00B56CD8" w:rsidP="00A904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</w:t>
      </w:r>
      <w:r w:rsidR="00A90454">
        <w:rPr>
          <w:rFonts w:ascii="Times New Roman" w:hAnsi="Times New Roman" w:cs="Times New Roman"/>
          <w:sz w:val="28"/>
          <w:szCs w:val="28"/>
        </w:rPr>
        <w:t xml:space="preserve"> МБУ ДО</w:t>
      </w:r>
      <w:r w:rsidR="00C1292E">
        <w:rPr>
          <w:rFonts w:ascii="Times New Roman" w:hAnsi="Times New Roman" w:cs="Times New Roman"/>
          <w:sz w:val="28"/>
          <w:szCs w:val="28"/>
        </w:rPr>
        <w:t xml:space="preserve"> ЦВР «Патриот» сформирован из четырех штатных </w:t>
      </w:r>
      <w:r w:rsidR="009B4083">
        <w:rPr>
          <w:rFonts w:ascii="Times New Roman" w:hAnsi="Times New Roman" w:cs="Times New Roman"/>
          <w:sz w:val="28"/>
          <w:szCs w:val="28"/>
        </w:rPr>
        <w:t>работников</w:t>
      </w:r>
      <w:r w:rsidR="00C1292E">
        <w:rPr>
          <w:rFonts w:ascii="Times New Roman" w:hAnsi="Times New Roman" w:cs="Times New Roman"/>
          <w:sz w:val="28"/>
          <w:szCs w:val="28"/>
        </w:rPr>
        <w:t xml:space="preserve"> и </w:t>
      </w:r>
      <w:r w:rsidR="00B9739E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B973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="00B1000E">
        <w:rPr>
          <w:rFonts w:ascii="Times New Roman" w:hAnsi="Times New Roman" w:cs="Times New Roman"/>
          <w:sz w:val="28"/>
          <w:szCs w:val="28"/>
        </w:rPr>
        <w:t>работающих по совместительству</w:t>
      </w:r>
      <w:r w:rsidR="009B4083">
        <w:rPr>
          <w:rFonts w:ascii="Times New Roman" w:hAnsi="Times New Roman" w:cs="Times New Roman"/>
          <w:sz w:val="28"/>
          <w:szCs w:val="28"/>
        </w:rPr>
        <w:t xml:space="preserve"> на  4 ставки  </w:t>
      </w:r>
      <w:r>
        <w:rPr>
          <w:rFonts w:ascii="Times New Roman" w:hAnsi="Times New Roman" w:cs="Times New Roman"/>
          <w:sz w:val="28"/>
          <w:szCs w:val="28"/>
        </w:rPr>
        <w:t>и эффективно реш</w:t>
      </w:r>
      <w:r w:rsidR="009B4083"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 xml:space="preserve"> поставленные задачи.</w:t>
      </w:r>
    </w:p>
    <w:p w:rsidR="007536EB" w:rsidRPr="004A0A55" w:rsidRDefault="00194DDF" w:rsidP="00A620D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15D3">
        <w:rPr>
          <w:rFonts w:ascii="Times New Roman" w:hAnsi="Times New Roman" w:cs="Times New Roman"/>
          <w:sz w:val="28"/>
          <w:szCs w:val="28"/>
        </w:rPr>
        <w:t xml:space="preserve">Организационная работа по выполнению основных целей и задач на учебный год  доводилась до преподавателей </w:t>
      </w:r>
      <w:r w:rsidR="008409C7">
        <w:rPr>
          <w:rFonts w:ascii="Times New Roman" w:hAnsi="Times New Roman" w:cs="Times New Roman"/>
          <w:sz w:val="28"/>
          <w:szCs w:val="28"/>
        </w:rPr>
        <w:t xml:space="preserve">и </w:t>
      </w:r>
      <w:r w:rsidR="002315D3">
        <w:rPr>
          <w:rFonts w:ascii="Times New Roman" w:hAnsi="Times New Roman" w:cs="Times New Roman"/>
          <w:sz w:val="28"/>
          <w:szCs w:val="28"/>
        </w:rPr>
        <w:t xml:space="preserve">решалась с </w:t>
      </w:r>
      <w:r w:rsidR="008409C7">
        <w:rPr>
          <w:rFonts w:ascii="Times New Roman" w:hAnsi="Times New Roman" w:cs="Times New Roman"/>
          <w:sz w:val="28"/>
          <w:szCs w:val="28"/>
        </w:rPr>
        <w:t>ними</w:t>
      </w:r>
      <w:r w:rsidR="002315D3">
        <w:rPr>
          <w:rFonts w:ascii="Times New Roman" w:hAnsi="Times New Roman" w:cs="Times New Roman"/>
          <w:sz w:val="28"/>
          <w:szCs w:val="28"/>
        </w:rPr>
        <w:t xml:space="preserve"> на </w:t>
      </w:r>
      <w:r w:rsidR="0084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</w:t>
      </w:r>
      <w:r w:rsidR="00060C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советах</w:t>
      </w:r>
      <w:r w:rsidR="00B56CD8" w:rsidRPr="00B5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5D3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</w:t>
      </w:r>
      <w:r w:rsidR="002315D3" w:rsidRPr="00B5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ЦВР «Патриот»</w:t>
      </w:r>
      <w:r w:rsidR="0023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4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совместных </w:t>
      </w:r>
      <w:r w:rsidR="0023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</w:t>
      </w:r>
      <w:r w:rsidR="008409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объединениях преподавате</w:t>
      </w:r>
      <w:r w:rsidR="002315D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409C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315D3">
        <w:rPr>
          <w:rFonts w:ascii="Times New Roman" w:eastAsia="Times New Roman" w:hAnsi="Times New Roman" w:cs="Times New Roman"/>
          <w:sz w:val="28"/>
          <w:szCs w:val="28"/>
          <w:lang w:eastAsia="ru-RU"/>
        </w:rPr>
        <w:t>–организаторов ОБЖ</w:t>
      </w:r>
      <w:r w:rsidR="00840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15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9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56CD8" w:rsidRPr="00B56C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пределяли</w:t>
      </w:r>
      <w:r w:rsidR="00060CD3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 w:rsidR="00B56CD8" w:rsidRPr="00B5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вопросы деятельности </w:t>
      </w:r>
      <w:r w:rsidR="008409C7" w:rsidRPr="00B56C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</w:t>
      </w:r>
      <w:r w:rsidR="008409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дения,</w:t>
      </w:r>
      <w:r w:rsidR="0006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4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CD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утверждалась документация, необходимая для деятельности учреждения,</w:t>
      </w:r>
      <w:r w:rsidR="00B56CD8" w:rsidRPr="00B5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подводились итоги работы пед</w:t>
      </w:r>
      <w:r w:rsidR="00841CF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агогического коллектива за полугодия</w:t>
      </w:r>
      <w:r w:rsidR="00B56CD8" w:rsidRPr="00B5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весь </w:t>
      </w:r>
      <w:r w:rsidR="0067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</w:t>
      </w:r>
      <w:r w:rsidR="00B56CD8" w:rsidRPr="00B5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год. </w:t>
      </w:r>
      <w:r w:rsidR="008409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56CD8" w:rsidRPr="00B5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8409C7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B56CD8" w:rsidRPr="00B5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педсовета утвержд</w:t>
      </w:r>
      <w:r w:rsidR="008409C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ались</w:t>
      </w:r>
      <w:r w:rsidR="00B56CD8" w:rsidRPr="00B5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8409C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56CD8" w:rsidRPr="00B56C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8409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41C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6CD8" w:rsidRPr="00B5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обсуждались вопросы </w:t>
      </w:r>
      <w:r w:rsidR="00B56CD8" w:rsidRPr="00B56C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</w:t>
      </w:r>
      <w:r w:rsidR="008409C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7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9C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</w:t>
      </w:r>
      <w:r w:rsidR="00060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23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</w:t>
      </w:r>
      <w:r w:rsidR="00B56CD8" w:rsidRPr="00B5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4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методических объединениях  преподавателей - организаторов ОБЖ большое внимание уделялось вопросам организации и проведения  соревнований краевой Спартакиады допризывной молодежи и организации проведения учебных </w:t>
      </w:r>
      <w:r w:rsidR="00CA6FF7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сборов</w:t>
      </w:r>
      <w:r w:rsidR="0084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учащимися (юношами) 10-х классов</w:t>
      </w:r>
      <w:r w:rsidR="00CA6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Абинский район</w:t>
      </w:r>
      <w:r w:rsidR="0084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B56CD8" w:rsidRPr="00B56CD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эффективного управ</w:t>
      </w:r>
      <w:r w:rsidR="00841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образовательным </w:t>
      </w:r>
      <w:r w:rsidR="00DD23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процессом проводили</w:t>
      </w:r>
      <w:r w:rsidR="00B56CD8" w:rsidRPr="00B56CD8">
        <w:rPr>
          <w:rFonts w:ascii="Times New Roman" w:eastAsia="Times New Roman" w:hAnsi="Times New Roman" w:cs="Times New Roman"/>
          <w:sz w:val="28"/>
          <w:szCs w:val="28"/>
          <w:lang w:eastAsia="ru-RU"/>
        </w:rPr>
        <w:t>сь совещания при директоре, на которых рассматрива</w:t>
      </w:r>
      <w:r w:rsidR="007536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="00A62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</w:t>
      </w:r>
      <w:r w:rsidR="00B56CD8" w:rsidRPr="00B5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комплектовани</w:t>
      </w:r>
      <w:r w:rsidR="006711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56CD8" w:rsidRPr="00B5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групп,</w:t>
      </w:r>
      <w:r w:rsidR="00671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</w:t>
      </w:r>
      <w:r w:rsidR="00B56CD8" w:rsidRPr="00B5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</w:t>
      </w:r>
      <w:r w:rsidR="0067114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56CD8" w:rsidRPr="00B5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6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соревнований и мероприятий, разраб</w:t>
      </w:r>
      <w:r w:rsidR="0067114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атывались</w:t>
      </w:r>
      <w:r w:rsidR="0075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67114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53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каникулярное время.</w:t>
      </w:r>
    </w:p>
    <w:p w:rsidR="0099093E" w:rsidRPr="004A0A55" w:rsidRDefault="0099093E" w:rsidP="00A620D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93E" w:rsidRPr="004A0A55" w:rsidRDefault="0099093E" w:rsidP="00A620D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6EB" w:rsidRPr="00FD5864" w:rsidRDefault="007536EB" w:rsidP="00A620DE">
      <w:pPr>
        <w:pStyle w:val="a7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5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Организация </w:t>
      </w:r>
      <w:r w:rsidR="008C1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образовательного </w:t>
      </w:r>
      <w:r w:rsidRPr="00FD58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процесса</w:t>
      </w:r>
    </w:p>
    <w:p w:rsidR="007536EB" w:rsidRDefault="007536EB" w:rsidP="00101E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главн</w:t>
      </w:r>
      <w:r w:rsidR="009B4083">
        <w:rPr>
          <w:rFonts w:ascii="Times New Roman" w:hAnsi="Times New Roman" w:cs="Times New Roman"/>
          <w:sz w:val="28"/>
          <w:szCs w:val="28"/>
        </w:rPr>
        <w:t>ыми целями и основными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083">
        <w:rPr>
          <w:rFonts w:ascii="Times New Roman" w:hAnsi="Times New Roman" w:cs="Times New Roman"/>
          <w:sz w:val="28"/>
          <w:szCs w:val="28"/>
        </w:rPr>
        <w:t>задачами</w:t>
      </w:r>
      <w:r w:rsidR="00A90454">
        <w:rPr>
          <w:rFonts w:ascii="Times New Roman" w:hAnsi="Times New Roman" w:cs="Times New Roman"/>
          <w:sz w:val="28"/>
          <w:szCs w:val="28"/>
        </w:rPr>
        <w:t xml:space="preserve"> МБУ ДО</w:t>
      </w:r>
      <w:r>
        <w:rPr>
          <w:rFonts w:ascii="Times New Roman" w:hAnsi="Times New Roman" w:cs="Times New Roman"/>
          <w:sz w:val="28"/>
          <w:szCs w:val="28"/>
        </w:rPr>
        <w:t xml:space="preserve"> ЦВР «Патриот» реализов</w:t>
      </w:r>
      <w:r w:rsidR="009B4083">
        <w:rPr>
          <w:rFonts w:ascii="Times New Roman" w:hAnsi="Times New Roman" w:cs="Times New Roman"/>
          <w:sz w:val="28"/>
          <w:szCs w:val="28"/>
        </w:rPr>
        <w:t>ывал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образовательные программы дополнительного образовании детей, направленные на военно – патриотическое и </w:t>
      </w:r>
      <w:r w:rsidR="00CA6FF7">
        <w:rPr>
          <w:rFonts w:ascii="Times New Roman" w:hAnsi="Times New Roman" w:cs="Times New Roman"/>
          <w:sz w:val="28"/>
          <w:szCs w:val="28"/>
        </w:rPr>
        <w:t xml:space="preserve">физическое </w:t>
      </w:r>
      <w:r w:rsidRPr="002315D3">
        <w:rPr>
          <w:rFonts w:ascii="Times New Roman" w:hAnsi="Times New Roman" w:cs="Times New Roman"/>
          <w:sz w:val="28"/>
          <w:szCs w:val="28"/>
        </w:rPr>
        <w:t xml:space="preserve"> </w:t>
      </w:r>
      <w:r w:rsidR="00477915" w:rsidRPr="002315D3">
        <w:rPr>
          <w:rFonts w:ascii="Times New Roman" w:hAnsi="Times New Roman" w:cs="Times New Roman"/>
          <w:sz w:val="28"/>
          <w:szCs w:val="28"/>
        </w:rPr>
        <w:t>(физкультурно –</w:t>
      </w:r>
      <w:r w:rsidR="00520024">
        <w:rPr>
          <w:rFonts w:ascii="Times New Roman" w:hAnsi="Times New Roman" w:cs="Times New Roman"/>
          <w:sz w:val="28"/>
          <w:szCs w:val="28"/>
        </w:rPr>
        <w:t xml:space="preserve"> </w:t>
      </w:r>
      <w:r w:rsidR="00477915" w:rsidRPr="002315D3">
        <w:rPr>
          <w:rFonts w:ascii="Times New Roman" w:hAnsi="Times New Roman" w:cs="Times New Roman"/>
          <w:sz w:val="28"/>
          <w:szCs w:val="28"/>
        </w:rPr>
        <w:t>спортивное)</w:t>
      </w:r>
      <w:r w:rsidR="00477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воспитанников</w:t>
      </w:r>
      <w:r w:rsidR="009B40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536EB" w:rsidRDefault="007536EB" w:rsidP="00A90454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spacing w:val="2"/>
          <w:sz w:val="29"/>
          <w:szCs w:val="29"/>
        </w:rPr>
        <w:t xml:space="preserve">       </w:t>
      </w:r>
      <w:r w:rsidRPr="007536EB">
        <w:rPr>
          <w:rFonts w:ascii="Times New Roman" w:hAnsi="Times New Roman" w:cs="Times New Roman"/>
          <w:spacing w:val="2"/>
          <w:sz w:val="28"/>
          <w:szCs w:val="28"/>
        </w:rPr>
        <w:t xml:space="preserve">Образовательный процесс </w:t>
      </w:r>
      <w:r w:rsidR="00A620DE">
        <w:rPr>
          <w:rFonts w:ascii="Times New Roman" w:hAnsi="Times New Roman" w:cs="Times New Roman"/>
          <w:spacing w:val="2"/>
          <w:sz w:val="28"/>
          <w:szCs w:val="28"/>
        </w:rPr>
        <w:t>в 201</w:t>
      </w:r>
      <w:r w:rsidR="00B9739E">
        <w:rPr>
          <w:rFonts w:ascii="Times New Roman" w:hAnsi="Times New Roman" w:cs="Times New Roman"/>
          <w:spacing w:val="2"/>
          <w:sz w:val="28"/>
          <w:szCs w:val="28"/>
        </w:rPr>
        <w:t>6</w:t>
      </w:r>
      <w:r w:rsidR="00A620DE">
        <w:rPr>
          <w:rFonts w:ascii="Times New Roman" w:hAnsi="Times New Roman" w:cs="Times New Roman"/>
          <w:spacing w:val="2"/>
          <w:sz w:val="28"/>
          <w:szCs w:val="28"/>
        </w:rPr>
        <w:t>-201</w:t>
      </w:r>
      <w:r w:rsidR="00B9739E">
        <w:rPr>
          <w:rFonts w:ascii="Times New Roman" w:hAnsi="Times New Roman" w:cs="Times New Roman"/>
          <w:spacing w:val="2"/>
          <w:sz w:val="28"/>
          <w:szCs w:val="28"/>
        </w:rPr>
        <w:t>7</w:t>
      </w:r>
      <w:r w:rsidR="00A620DE">
        <w:rPr>
          <w:rFonts w:ascii="Times New Roman" w:hAnsi="Times New Roman" w:cs="Times New Roman"/>
          <w:spacing w:val="2"/>
          <w:sz w:val="28"/>
          <w:szCs w:val="28"/>
        </w:rPr>
        <w:t xml:space="preserve"> учебном году </w:t>
      </w:r>
      <w:r w:rsidR="00CA6FF7">
        <w:rPr>
          <w:rFonts w:ascii="Times New Roman" w:hAnsi="Times New Roman" w:cs="Times New Roman"/>
          <w:spacing w:val="2"/>
          <w:sz w:val="28"/>
          <w:szCs w:val="28"/>
        </w:rPr>
        <w:t>строился</w:t>
      </w:r>
      <w:r w:rsidRPr="007536EB">
        <w:rPr>
          <w:rFonts w:ascii="Times New Roman" w:hAnsi="Times New Roman" w:cs="Times New Roman"/>
          <w:spacing w:val="2"/>
          <w:sz w:val="28"/>
          <w:szCs w:val="28"/>
        </w:rPr>
        <w:t xml:space="preserve"> на основании учебного плана. </w:t>
      </w:r>
      <w:r w:rsidRPr="007536EB">
        <w:rPr>
          <w:rFonts w:ascii="Times New Roman" w:hAnsi="Times New Roman" w:cs="Times New Roman"/>
          <w:spacing w:val="-6"/>
          <w:sz w:val="28"/>
          <w:szCs w:val="28"/>
        </w:rPr>
        <w:t>Занятия провод</w:t>
      </w:r>
      <w:r>
        <w:rPr>
          <w:rFonts w:ascii="Times New Roman" w:hAnsi="Times New Roman" w:cs="Times New Roman"/>
          <w:spacing w:val="-6"/>
          <w:sz w:val="28"/>
          <w:szCs w:val="28"/>
        </w:rPr>
        <w:t>ились</w:t>
      </w:r>
      <w:r w:rsidRPr="007536EB">
        <w:rPr>
          <w:rFonts w:ascii="Times New Roman" w:hAnsi="Times New Roman" w:cs="Times New Roman"/>
          <w:spacing w:val="-6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pacing w:val="-6"/>
          <w:sz w:val="28"/>
          <w:szCs w:val="28"/>
        </w:rPr>
        <w:t>объединениям</w:t>
      </w:r>
      <w:r w:rsidR="00F40B81">
        <w:rPr>
          <w:rFonts w:ascii="Times New Roman" w:hAnsi="Times New Roman" w:cs="Times New Roman"/>
          <w:spacing w:val="-6"/>
          <w:sz w:val="28"/>
          <w:szCs w:val="28"/>
        </w:rPr>
        <w:t xml:space="preserve"> различных направлений</w:t>
      </w:r>
      <w:r w:rsidRPr="007536EB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CA6FF7">
        <w:rPr>
          <w:rFonts w:ascii="Times New Roman" w:hAnsi="Times New Roman" w:cs="Times New Roman"/>
          <w:spacing w:val="-6"/>
          <w:sz w:val="28"/>
          <w:szCs w:val="28"/>
        </w:rPr>
        <w:t xml:space="preserve">Каждое объединение  работало по своей программе обучения </w:t>
      </w:r>
      <w:r w:rsidRPr="007536EB">
        <w:rPr>
          <w:rFonts w:ascii="Times New Roman" w:hAnsi="Times New Roman" w:cs="Times New Roman"/>
          <w:spacing w:val="-5"/>
          <w:sz w:val="28"/>
          <w:szCs w:val="28"/>
        </w:rPr>
        <w:t>основам военной подготовки.</w:t>
      </w:r>
    </w:p>
    <w:tbl>
      <w:tblPr>
        <w:tblStyle w:val="aa"/>
        <w:tblW w:w="9890" w:type="dxa"/>
        <w:tblLayout w:type="fixed"/>
        <w:tblLook w:val="04A0"/>
      </w:tblPr>
      <w:tblGrid>
        <w:gridCol w:w="540"/>
        <w:gridCol w:w="3508"/>
        <w:gridCol w:w="2014"/>
        <w:gridCol w:w="1984"/>
        <w:gridCol w:w="1844"/>
      </w:tblGrid>
      <w:tr w:rsidR="00893983" w:rsidRPr="00893983" w:rsidTr="006A1E92">
        <w:tc>
          <w:tcPr>
            <w:tcW w:w="540" w:type="dxa"/>
            <w:vMerge w:val="restart"/>
            <w:vAlign w:val="center"/>
          </w:tcPr>
          <w:p w:rsidR="00893983" w:rsidRPr="00893983" w:rsidRDefault="00893983" w:rsidP="00893983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№№</w:t>
            </w:r>
          </w:p>
        </w:tc>
        <w:tc>
          <w:tcPr>
            <w:tcW w:w="3508" w:type="dxa"/>
            <w:vMerge w:val="restart"/>
            <w:vAlign w:val="center"/>
          </w:tcPr>
          <w:p w:rsidR="00893983" w:rsidRPr="00893983" w:rsidRDefault="00893983" w:rsidP="00893983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Контингент учащихся</w:t>
            </w:r>
          </w:p>
        </w:tc>
        <w:tc>
          <w:tcPr>
            <w:tcW w:w="5842" w:type="dxa"/>
            <w:gridSpan w:val="3"/>
            <w:vAlign w:val="center"/>
          </w:tcPr>
          <w:p w:rsidR="00893983" w:rsidRPr="00893983" w:rsidRDefault="00893983" w:rsidP="00893983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учащихся за последние три года</w:t>
            </w:r>
          </w:p>
        </w:tc>
      </w:tr>
      <w:tr w:rsidR="00893983" w:rsidRPr="00893983" w:rsidTr="001D68DE">
        <w:tc>
          <w:tcPr>
            <w:tcW w:w="540" w:type="dxa"/>
            <w:vMerge/>
          </w:tcPr>
          <w:p w:rsidR="00893983" w:rsidRPr="00893983" w:rsidRDefault="00893983" w:rsidP="00893983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93983" w:rsidRPr="00893983" w:rsidRDefault="00893983" w:rsidP="00893983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:rsidR="00893983" w:rsidRPr="00893983" w:rsidRDefault="00893983" w:rsidP="00893983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уч.г</w:t>
            </w:r>
            <w:proofErr w:type="spellEnd"/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893983" w:rsidRPr="00893983" w:rsidRDefault="00893983" w:rsidP="00893983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уч.г</w:t>
            </w:r>
            <w:proofErr w:type="spellEnd"/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4" w:type="dxa"/>
            <w:vAlign w:val="center"/>
          </w:tcPr>
          <w:p w:rsidR="00893983" w:rsidRPr="00893983" w:rsidRDefault="00893983" w:rsidP="00893983">
            <w:pPr>
              <w:pStyle w:val="ab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уч.г</w:t>
            </w:r>
            <w:proofErr w:type="spellEnd"/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93983" w:rsidRPr="00893983" w:rsidTr="001D68DE">
        <w:trPr>
          <w:trHeight w:val="810"/>
        </w:trPr>
        <w:tc>
          <w:tcPr>
            <w:tcW w:w="540" w:type="dxa"/>
            <w:vMerge w:val="restart"/>
          </w:tcPr>
          <w:p w:rsidR="00893983" w:rsidRPr="00893983" w:rsidRDefault="00893983" w:rsidP="00893983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893983" w:rsidRPr="00893983" w:rsidRDefault="00893983" w:rsidP="00893983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детей в объединениях по направленностям:</w:t>
            </w:r>
          </w:p>
        </w:tc>
        <w:tc>
          <w:tcPr>
            <w:tcW w:w="2014" w:type="dxa"/>
          </w:tcPr>
          <w:p w:rsidR="00893983" w:rsidRPr="00893983" w:rsidRDefault="00893983" w:rsidP="00893983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3983" w:rsidRPr="00893983" w:rsidRDefault="00893983" w:rsidP="00893983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893983" w:rsidRPr="00893983" w:rsidRDefault="00893983" w:rsidP="00893983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3983" w:rsidRPr="00893983" w:rsidTr="001D68DE">
        <w:trPr>
          <w:trHeight w:val="279"/>
        </w:trPr>
        <w:tc>
          <w:tcPr>
            <w:tcW w:w="540" w:type="dxa"/>
            <w:vMerge/>
          </w:tcPr>
          <w:p w:rsidR="00893983" w:rsidRPr="00893983" w:rsidRDefault="00893983" w:rsidP="00893983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8" w:type="dxa"/>
          </w:tcPr>
          <w:p w:rsidR="00893983" w:rsidRPr="00893983" w:rsidRDefault="00893983" w:rsidP="00893983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-Школа юнармейца</w:t>
            </w:r>
          </w:p>
        </w:tc>
        <w:tc>
          <w:tcPr>
            <w:tcW w:w="2014" w:type="dxa"/>
          </w:tcPr>
          <w:p w:rsidR="00893983" w:rsidRPr="00893983" w:rsidRDefault="00893983" w:rsidP="006A1E92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984" w:type="dxa"/>
          </w:tcPr>
          <w:p w:rsidR="00893983" w:rsidRPr="00893983" w:rsidRDefault="00893983" w:rsidP="006A1E92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230</w:t>
            </w:r>
          </w:p>
        </w:tc>
        <w:tc>
          <w:tcPr>
            <w:tcW w:w="1844" w:type="dxa"/>
          </w:tcPr>
          <w:p w:rsidR="00893983" w:rsidRPr="001D68DE" w:rsidRDefault="00893983" w:rsidP="006A1E9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D68D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893983" w:rsidRPr="00893983" w:rsidTr="001D68DE">
        <w:trPr>
          <w:trHeight w:val="329"/>
        </w:trPr>
        <w:tc>
          <w:tcPr>
            <w:tcW w:w="540" w:type="dxa"/>
            <w:vMerge/>
          </w:tcPr>
          <w:p w:rsidR="00893983" w:rsidRPr="00893983" w:rsidRDefault="00893983" w:rsidP="00893983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8" w:type="dxa"/>
          </w:tcPr>
          <w:p w:rsidR="00893983" w:rsidRPr="00893983" w:rsidRDefault="00893983" w:rsidP="00893983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-Будущий воин</w:t>
            </w:r>
          </w:p>
        </w:tc>
        <w:tc>
          <w:tcPr>
            <w:tcW w:w="2014" w:type="dxa"/>
          </w:tcPr>
          <w:p w:rsidR="00893983" w:rsidRPr="00893983" w:rsidRDefault="00893983" w:rsidP="006A1E92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984" w:type="dxa"/>
          </w:tcPr>
          <w:p w:rsidR="00893983" w:rsidRPr="00893983" w:rsidRDefault="00893983" w:rsidP="006A1E92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844" w:type="dxa"/>
          </w:tcPr>
          <w:p w:rsidR="00893983" w:rsidRPr="001D68DE" w:rsidRDefault="00893983" w:rsidP="001D68D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D6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68DE" w:rsidRPr="001D68DE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</w:p>
        </w:tc>
      </w:tr>
      <w:tr w:rsidR="00893983" w:rsidRPr="00893983" w:rsidTr="001D68DE">
        <w:trPr>
          <w:trHeight w:val="329"/>
        </w:trPr>
        <w:tc>
          <w:tcPr>
            <w:tcW w:w="540" w:type="dxa"/>
            <w:vMerge/>
          </w:tcPr>
          <w:p w:rsidR="00893983" w:rsidRPr="00893983" w:rsidRDefault="00893983" w:rsidP="00893983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8" w:type="dxa"/>
          </w:tcPr>
          <w:p w:rsidR="00893983" w:rsidRPr="00893983" w:rsidRDefault="00893983" w:rsidP="00893983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-Рукопашный бой</w:t>
            </w:r>
          </w:p>
        </w:tc>
        <w:tc>
          <w:tcPr>
            <w:tcW w:w="2014" w:type="dxa"/>
          </w:tcPr>
          <w:p w:rsidR="00893983" w:rsidRPr="00893983" w:rsidRDefault="00893983" w:rsidP="006A1E92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984" w:type="dxa"/>
          </w:tcPr>
          <w:p w:rsidR="00893983" w:rsidRPr="00893983" w:rsidRDefault="00893983" w:rsidP="006A1E92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844" w:type="dxa"/>
          </w:tcPr>
          <w:p w:rsidR="00893983" w:rsidRPr="001D68DE" w:rsidRDefault="00893983" w:rsidP="006A1E9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D68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93983" w:rsidRPr="00893983" w:rsidTr="001D68DE">
        <w:trPr>
          <w:trHeight w:val="329"/>
        </w:trPr>
        <w:tc>
          <w:tcPr>
            <w:tcW w:w="540" w:type="dxa"/>
            <w:vMerge/>
          </w:tcPr>
          <w:p w:rsidR="00893983" w:rsidRPr="00893983" w:rsidRDefault="00893983" w:rsidP="00893983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8" w:type="dxa"/>
          </w:tcPr>
          <w:p w:rsidR="00893983" w:rsidRPr="00893983" w:rsidRDefault="00893983" w:rsidP="00893983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-Школа выживания</w:t>
            </w:r>
          </w:p>
        </w:tc>
        <w:tc>
          <w:tcPr>
            <w:tcW w:w="2014" w:type="dxa"/>
          </w:tcPr>
          <w:p w:rsidR="00893983" w:rsidRPr="00893983" w:rsidRDefault="00893983" w:rsidP="006A1E92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:rsidR="00893983" w:rsidRPr="00893983" w:rsidRDefault="00893983" w:rsidP="006A1E92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844" w:type="dxa"/>
          </w:tcPr>
          <w:p w:rsidR="00893983" w:rsidRPr="001D68DE" w:rsidRDefault="00893983" w:rsidP="006A1E9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D68D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93983" w:rsidRPr="00893983" w:rsidTr="001D68DE">
        <w:trPr>
          <w:trHeight w:val="329"/>
        </w:trPr>
        <w:tc>
          <w:tcPr>
            <w:tcW w:w="540" w:type="dxa"/>
            <w:vMerge/>
          </w:tcPr>
          <w:p w:rsidR="00893983" w:rsidRPr="00893983" w:rsidRDefault="00893983" w:rsidP="00893983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8" w:type="dxa"/>
          </w:tcPr>
          <w:p w:rsidR="00893983" w:rsidRPr="00893983" w:rsidRDefault="00893983" w:rsidP="00893983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-Стрелковая подготовка</w:t>
            </w:r>
          </w:p>
        </w:tc>
        <w:tc>
          <w:tcPr>
            <w:tcW w:w="2014" w:type="dxa"/>
          </w:tcPr>
          <w:p w:rsidR="00893983" w:rsidRPr="00893983" w:rsidRDefault="00893983" w:rsidP="006A1E92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305</w:t>
            </w:r>
          </w:p>
        </w:tc>
        <w:tc>
          <w:tcPr>
            <w:tcW w:w="1984" w:type="dxa"/>
          </w:tcPr>
          <w:p w:rsidR="00893983" w:rsidRPr="00893983" w:rsidRDefault="00893983" w:rsidP="006A1E92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305</w:t>
            </w:r>
          </w:p>
        </w:tc>
        <w:tc>
          <w:tcPr>
            <w:tcW w:w="1844" w:type="dxa"/>
          </w:tcPr>
          <w:p w:rsidR="00893983" w:rsidRPr="001D68DE" w:rsidRDefault="001D68DE" w:rsidP="006A1E9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D68D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893983" w:rsidRPr="00893983" w:rsidTr="001D68DE">
        <w:trPr>
          <w:trHeight w:val="329"/>
        </w:trPr>
        <w:tc>
          <w:tcPr>
            <w:tcW w:w="540" w:type="dxa"/>
            <w:vMerge/>
          </w:tcPr>
          <w:p w:rsidR="00893983" w:rsidRPr="00893983" w:rsidRDefault="00893983" w:rsidP="00893983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8" w:type="dxa"/>
          </w:tcPr>
          <w:p w:rsidR="00893983" w:rsidRPr="00893983" w:rsidRDefault="00893983" w:rsidP="00893983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-Общая физическая подготовка</w:t>
            </w:r>
          </w:p>
        </w:tc>
        <w:tc>
          <w:tcPr>
            <w:tcW w:w="2014" w:type="dxa"/>
          </w:tcPr>
          <w:p w:rsidR="00893983" w:rsidRPr="00893983" w:rsidRDefault="00893983" w:rsidP="006A1E92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984" w:type="dxa"/>
          </w:tcPr>
          <w:p w:rsidR="00893983" w:rsidRPr="00893983" w:rsidRDefault="00893983" w:rsidP="006A1E92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1844" w:type="dxa"/>
          </w:tcPr>
          <w:p w:rsidR="00893983" w:rsidRPr="001D68DE" w:rsidRDefault="001D68DE" w:rsidP="006A1E9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D68D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93983" w:rsidRPr="00893983" w:rsidTr="001D68DE">
        <w:trPr>
          <w:trHeight w:val="329"/>
        </w:trPr>
        <w:tc>
          <w:tcPr>
            <w:tcW w:w="540" w:type="dxa"/>
            <w:vMerge/>
          </w:tcPr>
          <w:p w:rsidR="00893983" w:rsidRPr="00893983" w:rsidRDefault="00893983" w:rsidP="00893983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8" w:type="dxa"/>
          </w:tcPr>
          <w:p w:rsidR="00893983" w:rsidRPr="00893983" w:rsidRDefault="00893983" w:rsidP="00893983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-Этнография</w:t>
            </w:r>
          </w:p>
        </w:tc>
        <w:tc>
          <w:tcPr>
            <w:tcW w:w="2014" w:type="dxa"/>
          </w:tcPr>
          <w:p w:rsidR="00893983" w:rsidRPr="00893983" w:rsidRDefault="00893983" w:rsidP="006A1E92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984" w:type="dxa"/>
          </w:tcPr>
          <w:p w:rsidR="00893983" w:rsidRPr="00893983" w:rsidRDefault="00893983" w:rsidP="006A1E92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844" w:type="dxa"/>
          </w:tcPr>
          <w:p w:rsidR="00893983" w:rsidRPr="001D68DE" w:rsidRDefault="001D68DE" w:rsidP="006A1E9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D68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93983" w:rsidRPr="00893983" w:rsidTr="001D68DE">
        <w:trPr>
          <w:trHeight w:val="329"/>
        </w:trPr>
        <w:tc>
          <w:tcPr>
            <w:tcW w:w="540" w:type="dxa"/>
            <w:vMerge/>
          </w:tcPr>
          <w:p w:rsidR="00893983" w:rsidRPr="00893983" w:rsidRDefault="00893983" w:rsidP="00893983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8" w:type="dxa"/>
          </w:tcPr>
          <w:p w:rsidR="00893983" w:rsidRPr="00893983" w:rsidRDefault="00893983" w:rsidP="00893983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-Краеведение</w:t>
            </w:r>
          </w:p>
        </w:tc>
        <w:tc>
          <w:tcPr>
            <w:tcW w:w="2014" w:type="dxa"/>
          </w:tcPr>
          <w:p w:rsidR="00893983" w:rsidRPr="00893983" w:rsidRDefault="00893983" w:rsidP="006A1E92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984" w:type="dxa"/>
          </w:tcPr>
          <w:p w:rsidR="00893983" w:rsidRPr="00893983" w:rsidRDefault="00893983" w:rsidP="006A1E92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844" w:type="dxa"/>
          </w:tcPr>
          <w:p w:rsidR="00893983" w:rsidRPr="001D68DE" w:rsidRDefault="00893983" w:rsidP="006A1E9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D68D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93983" w:rsidRPr="00893983" w:rsidTr="001D68DE">
        <w:tc>
          <w:tcPr>
            <w:tcW w:w="540" w:type="dxa"/>
            <w:vMerge w:val="restart"/>
          </w:tcPr>
          <w:p w:rsidR="00893983" w:rsidRPr="00893983" w:rsidRDefault="00893983" w:rsidP="00893983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:rsidR="00893983" w:rsidRPr="00893983" w:rsidRDefault="00893983" w:rsidP="00893983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детей:</w:t>
            </w:r>
          </w:p>
        </w:tc>
        <w:tc>
          <w:tcPr>
            <w:tcW w:w="2014" w:type="dxa"/>
          </w:tcPr>
          <w:p w:rsidR="00893983" w:rsidRPr="00893983" w:rsidRDefault="00893983" w:rsidP="006A1E92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3983" w:rsidRPr="00893983" w:rsidRDefault="00893983" w:rsidP="006A1E92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893983" w:rsidRPr="00893983" w:rsidRDefault="00893983" w:rsidP="006A1E92">
            <w:pPr>
              <w:pStyle w:val="ab"/>
              <w:rPr>
                <w:color w:val="FF0000"/>
                <w:sz w:val="24"/>
                <w:szCs w:val="24"/>
              </w:rPr>
            </w:pPr>
          </w:p>
        </w:tc>
      </w:tr>
      <w:tr w:rsidR="00893983" w:rsidRPr="00893983" w:rsidTr="001D68DE">
        <w:tc>
          <w:tcPr>
            <w:tcW w:w="540" w:type="dxa"/>
            <w:vMerge/>
          </w:tcPr>
          <w:p w:rsidR="00893983" w:rsidRPr="00893983" w:rsidRDefault="00893983" w:rsidP="00893983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8" w:type="dxa"/>
          </w:tcPr>
          <w:p w:rsidR="00893983" w:rsidRPr="00893983" w:rsidRDefault="00893983" w:rsidP="00893983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обучения</w:t>
            </w:r>
          </w:p>
        </w:tc>
        <w:tc>
          <w:tcPr>
            <w:tcW w:w="2014" w:type="dxa"/>
          </w:tcPr>
          <w:p w:rsidR="00893983" w:rsidRPr="00893983" w:rsidRDefault="00893983" w:rsidP="006A1E92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984" w:type="dxa"/>
          </w:tcPr>
          <w:p w:rsidR="00893983" w:rsidRPr="00893983" w:rsidRDefault="00893983" w:rsidP="006A1E92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844" w:type="dxa"/>
          </w:tcPr>
          <w:p w:rsidR="00893983" w:rsidRPr="00893983" w:rsidRDefault="00893983" w:rsidP="006A1E9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</w:tr>
      <w:tr w:rsidR="00893983" w:rsidRPr="00893983" w:rsidTr="001D68DE">
        <w:tc>
          <w:tcPr>
            <w:tcW w:w="540" w:type="dxa"/>
            <w:vMerge/>
          </w:tcPr>
          <w:p w:rsidR="00893983" w:rsidRPr="00893983" w:rsidRDefault="00893983" w:rsidP="00893983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8" w:type="dxa"/>
          </w:tcPr>
          <w:p w:rsidR="00893983" w:rsidRPr="00893983" w:rsidRDefault="00893983" w:rsidP="00893983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обучения</w:t>
            </w:r>
          </w:p>
        </w:tc>
        <w:tc>
          <w:tcPr>
            <w:tcW w:w="2014" w:type="dxa"/>
          </w:tcPr>
          <w:p w:rsidR="00893983" w:rsidRPr="00893983" w:rsidRDefault="00893983" w:rsidP="006A1E92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670</w:t>
            </w:r>
          </w:p>
        </w:tc>
        <w:tc>
          <w:tcPr>
            <w:tcW w:w="1984" w:type="dxa"/>
          </w:tcPr>
          <w:p w:rsidR="00893983" w:rsidRPr="00893983" w:rsidRDefault="00893983" w:rsidP="006A1E92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1844" w:type="dxa"/>
          </w:tcPr>
          <w:p w:rsidR="00893983" w:rsidRPr="00893983" w:rsidRDefault="00893983" w:rsidP="006A1E9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893983" w:rsidRPr="00893983" w:rsidTr="001D68DE">
        <w:tc>
          <w:tcPr>
            <w:tcW w:w="540" w:type="dxa"/>
            <w:vMerge/>
          </w:tcPr>
          <w:p w:rsidR="00893983" w:rsidRPr="00893983" w:rsidRDefault="00893983" w:rsidP="00893983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8" w:type="dxa"/>
          </w:tcPr>
          <w:p w:rsidR="00893983" w:rsidRPr="00893983" w:rsidRDefault="00893983" w:rsidP="00893983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обучения</w:t>
            </w:r>
          </w:p>
        </w:tc>
        <w:tc>
          <w:tcPr>
            <w:tcW w:w="2014" w:type="dxa"/>
          </w:tcPr>
          <w:p w:rsidR="00893983" w:rsidRPr="00893983" w:rsidRDefault="00893983" w:rsidP="006A1E92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</w:t>
            </w:r>
          </w:p>
        </w:tc>
        <w:tc>
          <w:tcPr>
            <w:tcW w:w="1984" w:type="dxa"/>
          </w:tcPr>
          <w:p w:rsidR="00893983" w:rsidRPr="00893983" w:rsidRDefault="00893983" w:rsidP="006A1E92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670</w:t>
            </w:r>
          </w:p>
        </w:tc>
        <w:tc>
          <w:tcPr>
            <w:tcW w:w="1844" w:type="dxa"/>
          </w:tcPr>
          <w:p w:rsidR="00893983" w:rsidRPr="00893983" w:rsidRDefault="00893983" w:rsidP="006A1E9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893983" w:rsidRPr="00893983" w:rsidTr="001D68DE">
        <w:tc>
          <w:tcPr>
            <w:tcW w:w="540" w:type="dxa"/>
            <w:vMerge w:val="restart"/>
          </w:tcPr>
          <w:p w:rsidR="00893983" w:rsidRPr="00893983" w:rsidRDefault="00893983" w:rsidP="00893983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08" w:type="dxa"/>
          </w:tcPr>
          <w:p w:rsidR="00893983" w:rsidRPr="00893983" w:rsidRDefault="00893983" w:rsidP="00893983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 детей, обучающихся в кружках:</w:t>
            </w:r>
          </w:p>
        </w:tc>
        <w:tc>
          <w:tcPr>
            <w:tcW w:w="2014" w:type="dxa"/>
          </w:tcPr>
          <w:p w:rsidR="00893983" w:rsidRPr="00893983" w:rsidRDefault="00893983" w:rsidP="006A1E92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3983" w:rsidRPr="00893983" w:rsidRDefault="00893983" w:rsidP="006A1E92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</w:tcPr>
          <w:p w:rsidR="00893983" w:rsidRPr="00893983" w:rsidRDefault="00893983" w:rsidP="00893983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3983" w:rsidRPr="00893983" w:rsidTr="001D68DE">
        <w:tc>
          <w:tcPr>
            <w:tcW w:w="540" w:type="dxa"/>
            <w:vMerge/>
          </w:tcPr>
          <w:p w:rsidR="00893983" w:rsidRPr="00893983" w:rsidRDefault="00893983" w:rsidP="00893983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8" w:type="dxa"/>
          </w:tcPr>
          <w:p w:rsidR="00893983" w:rsidRPr="00893983" w:rsidRDefault="00893983" w:rsidP="00893983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7 лет</w:t>
            </w:r>
          </w:p>
        </w:tc>
        <w:tc>
          <w:tcPr>
            <w:tcW w:w="2014" w:type="dxa"/>
          </w:tcPr>
          <w:p w:rsidR="00893983" w:rsidRPr="00893983" w:rsidRDefault="00893983" w:rsidP="006A1E92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93983" w:rsidRPr="00893983" w:rsidRDefault="00893983" w:rsidP="006A1E92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893983" w:rsidRPr="00893983" w:rsidRDefault="00893983" w:rsidP="00893983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3983" w:rsidRPr="00893983" w:rsidTr="001D68DE">
        <w:tc>
          <w:tcPr>
            <w:tcW w:w="540" w:type="dxa"/>
            <w:vMerge/>
          </w:tcPr>
          <w:p w:rsidR="00893983" w:rsidRPr="00893983" w:rsidRDefault="00893983" w:rsidP="00893983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8" w:type="dxa"/>
          </w:tcPr>
          <w:p w:rsidR="00893983" w:rsidRPr="00893983" w:rsidRDefault="00893983" w:rsidP="00893983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7 до 10 лет</w:t>
            </w:r>
          </w:p>
        </w:tc>
        <w:tc>
          <w:tcPr>
            <w:tcW w:w="2014" w:type="dxa"/>
          </w:tcPr>
          <w:p w:rsidR="00893983" w:rsidRPr="00893983" w:rsidRDefault="00893983" w:rsidP="006A1E92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93983" w:rsidRPr="00893983" w:rsidRDefault="00893983" w:rsidP="006A1E92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893983" w:rsidRPr="00893983" w:rsidRDefault="00893983" w:rsidP="00893983">
            <w:pPr>
              <w:pStyle w:val="ab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3983" w:rsidRPr="00893983" w:rsidTr="001D68DE">
        <w:tc>
          <w:tcPr>
            <w:tcW w:w="540" w:type="dxa"/>
            <w:vMerge/>
          </w:tcPr>
          <w:p w:rsidR="00893983" w:rsidRPr="00893983" w:rsidRDefault="00893983" w:rsidP="00893983">
            <w:pPr>
              <w:pStyle w:val="ab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08" w:type="dxa"/>
          </w:tcPr>
          <w:p w:rsidR="00893983" w:rsidRPr="00893983" w:rsidRDefault="00893983" w:rsidP="00893983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sz w:val="24"/>
                <w:szCs w:val="24"/>
              </w:rPr>
              <w:t>с 10 до 14 лет</w:t>
            </w:r>
          </w:p>
        </w:tc>
        <w:tc>
          <w:tcPr>
            <w:tcW w:w="2014" w:type="dxa"/>
          </w:tcPr>
          <w:p w:rsidR="00893983" w:rsidRPr="00893983" w:rsidRDefault="00893983" w:rsidP="006A1E92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1984" w:type="dxa"/>
          </w:tcPr>
          <w:p w:rsidR="00893983" w:rsidRPr="00893983" w:rsidRDefault="00893983" w:rsidP="006A1E92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844" w:type="dxa"/>
          </w:tcPr>
          <w:p w:rsidR="00893983" w:rsidRPr="00893983" w:rsidRDefault="001D68DE" w:rsidP="00893983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893983" w:rsidRPr="00893983" w:rsidTr="001D68DE">
        <w:tc>
          <w:tcPr>
            <w:tcW w:w="540" w:type="dxa"/>
            <w:vMerge/>
          </w:tcPr>
          <w:p w:rsidR="00893983" w:rsidRPr="00893983" w:rsidRDefault="00893983" w:rsidP="00893983">
            <w:pPr>
              <w:pStyle w:val="ab"/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08" w:type="dxa"/>
          </w:tcPr>
          <w:p w:rsidR="00893983" w:rsidRPr="00893983" w:rsidRDefault="00893983" w:rsidP="00893983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sz w:val="24"/>
                <w:szCs w:val="24"/>
              </w:rPr>
              <w:t>с 15 до 18 лет</w:t>
            </w:r>
          </w:p>
        </w:tc>
        <w:tc>
          <w:tcPr>
            <w:tcW w:w="2014" w:type="dxa"/>
          </w:tcPr>
          <w:p w:rsidR="00893983" w:rsidRPr="00893983" w:rsidRDefault="00893983" w:rsidP="006A1E92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984" w:type="dxa"/>
          </w:tcPr>
          <w:p w:rsidR="00893983" w:rsidRPr="00893983" w:rsidRDefault="00893983" w:rsidP="006A1E92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844" w:type="dxa"/>
          </w:tcPr>
          <w:p w:rsidR="00893983" w:rsidRPr="00893983" w:rsidRDefault="001D68DE" w:rsidP="00893983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893983" w:rsidRPr="00893983" w:rsidTr="001D68DE">
        <w:tc>
          <w:tcPr>
            <w:tcW w:w="540" w:type="dxa"/>
            <w:vMerge w:val="restart"/>
          </w:tcPr>
          <w:p w:rsidR="00893983" w:rsidRPr="00893983" w:rsidRDefault="00893983" w:rsidP="00893983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8" w:type="dxa"/>
          </w:tcPr>
          <w:p w:rsidR="00893983" w:rsidRPr="00893983" w:rsidRDefault="00893983" w:rsidP="00893983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89398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93983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социальному положению:</w:t>
            </w:r>
          </w:p>
        </w:tc>
        <w:tc>
          <w:tcPr>
            <w:tcW w:w="2014" w:type="dxa"/>
          </w:tcPr>
          <w:p w:rsidR="00893983" w:rsidRPr="00893983" w:rsidRDefault="00893983" w:rsidP="006A1E92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93983" w:rsidRPr="00893983" w:rsidRDefault="00893983" w:rsidP="006A1E92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893983" w:rsidRPr="00893983" w:rsidRDefault="001D68DE" w:rsidP="00893983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3983" w:rsidRPr="00893983" w:rsidTr="001D68DE">
        <w:tc>
          <w:tcPr>
            <w:tcW w:w="540" w:type="dxa"/>
            <w:vMerge/>
          </w:tcPr>
          <w:p w:rsidR="00893983" w:rsidRPr="00893983" w:rsidRDefault="00893983" w:rsidP="00893983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893983" w:rsidRPr="00893983" w:rsidRDefault="00893983" w:rsidP="00893983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sz w:val="24"/>
                <w:szCs w:val="24"/>
              </w:rPr>
              <w:t>дети с ограниченными возможностями здоровья</w:t>
            </w:r>
          </w:p>
        </w:tc>
        <w:tc>
          <w:tcPr>
            <w:tcW w:w="2014" w:type="dxa"/>
          </w:tcPr>
          <w:p w:rsidR="00893983" w:rsidRPr="00893983" w:rsidRDefault="00893983" w:rsidP="006A1E92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93983" w:rsidRPr="00893983" w:rsidRDefault="00893983" w:rsidP="006A1E92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893983" w:rsidRPr="00893983" w:rsidRDefault="001D68DE" w:rsidP="00893983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3983" w:rsidRPr="00893983" w:rsidTr="001D68DE">
        <w:tc>
          <w:tcPr>
            <w:tcW w:w="540" w:type="dxa"/>
            <w:vMerge/>
          </w:tcPr>
          <w:p w:rsidR="00893983" w:rsidRPr="00893983" w:rsidRDefault="00893983" w:rsidP="00893983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893983" w:rsidRPr="00893983" w:rsidRDefault="00893983" w:rsidP="00893983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sz w:val="24"/>
                <w:szCs w:val="24"/>
              </w:rPr>
              <w:t>дети, состоящие на различных видах учета</w:t>
            </w:r>
          </w:p>
        </w:tc>
        <w:tc>
          <w:tcPr>
            <w:tcW w:w="2014" w:type="dxa"/>
          </w:tcPr>
          <w:p w:rsidR="00893983" w:rsidRPr="00893983" w:rsidRDefault="00893983" w:rsidP="006A1E92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893983" w:rsidRPr="00893983" w:rsidRDefault="00893983" w:rsidP="006A1E92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9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</w:tcPr>
          <w:p w:rsidR="00893983" w:rsidRPr="00893983" w:rsidRDefault="001D68DE" w:rsidP="00893983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93983" w:rsidRPr="007536EB" w:rsidRDefault="00893983" w:rsidP="00893983">
      <w:pPr>
        <w:shd w:val="clear" w:color="auto" w:fill="FFFFFF"/>
        <w:spacing w:before="1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36EB" w:rsidRPr="007536EB" w:rsidRDefault="007536EB" w:rsidP="00A9045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6EB">
        <w:rPr>
          <w:rFonts w:ascii="Times New Roman" w:hAnsi="Times New Roman" w:cs="Times New Roman"/>
          <w:spacing w:val="-1"/>
          <w:sz w:val="28"/>
          <w:szCs w:val="28"/>
        </w:rPr>
        <w:t xml:space="preserve">     В целях последовательного накопления воспитанниками знаний, умений и </w:t>
      </w:r>
      <w:r w:rsidRPr="007536EB">
        <w:rPr>
          <w:rFonts w:ascii="Times New Roman" w:hAnsi="Times New Roman" w:cs="Times New Roman"/>
          <w:spacing w:val="-6"/>
          <w:sz w:val="28"/>
          <w:szCs w:val="28"/>
        </w:rPr>
        <w:t>навыков программа предусматрива</w:t>
      </w:r>
      <w:r>
        <w:rPr>
          <w:rFonts w:ascii="Times New Roman" w:hAnsi="Times New Roman" w:cs="Times New Roman"/>
          <w:spacing w:val="-6"/>
          <w:sz w:val="28"/>
          <w:szCs w:val="28"/>
        </w:rPr>
        <w:t>ла</w:t>
      </w:r>
      <w:r w:rsidR="00CA6FF7">
        <w:rPr>
          <w:rFonts w:ascii="Times New Roman" w:hAnsi="Times New Roman" w:cs="Times New Roman"/>
          <w:spacing w:val="-6"/>
          <w:sz w:val="28"/>
          <w:szCs w:val="28"/>
        </w:rPr>
        <w:t xml:space="preserve"> следующие этапы</w:t>
      </w:r>
      <w:r w:rsidRPr="007536EB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7536EB" w:rsidRPr="007536EB" w:rsidRDefault="007536EB" w:rsidP="00A620DE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536EB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на </w:t>
      </w:r>
      <w:r w:rsidRPr="007536EB">
        <w:rPr>
          <w:rFonts w:ascii="Times New Roman" w:hAnsi="Times New Roman" w:cs="Times New Roman"/>
          <w:spacing w:val="-4"/>
          <w:sz w:val="28"/>
          <w:szCs w:val="28"/>
          <w:lang w:val="en-US"/>
        </w:rPr>
        <w:t>I</w:t>
      </w:r>
      <w:r w:rsidRPr="007536EB">
        <w:rPr>
          <w:rFonts w:ascii="Times New Roman" w:hAnsi="Times New Roman" w:cs="Times New Roman"/>
          <w:spacing w:val="-4"/>
          <w:sz w:val="28"/>
          <w:szCs w:val="28"/>
        </w:rPr>
        <w:t xml:space="preserve"> этапе (5 - 8 классы) - общевойсковая подготовка,</w:t>
      </w:r>
    </w:p>
    <w:p w:rsidR="007536EB" w:rsidRPr="007536EB" w:rsidRDefault="007536EB" w:rsidP="00A620DE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6EB">
        <w:rPr>
          <w:rFonts w:ascii="Times New Roman" w:hAnsi="Times New Roman" w:cs="Times New Roman"/>
          <w:spacing w:val="-3"/>
          <w:sz w:val="28"/>
          <w:szCs w:val="28"/>
        </w:rPr>
        <w:t xml:space="preserve">на </w:t>
      </w:r>
      <w:r w:rsidRPr="007536EB">
        <w:rPr>
          <w:rFonts w:ascii="Times New Roman" w:hAnsi="Times New Roman" w:cs="Times New Roman"/>
          <w:spacing w:val="-3"/>
          <w:sz w:val="28"/>
          <w:szCs w:val="28"/>
          <w:lang w:val="en-US"/>
        </w:rPr>
        <w:t>II</w:t>
      </w:r>
      <w:r w:rsidRPr="007536EB">
        <w:rPr>
          <w:rFonts w:ascii="Times New Roman" w:hAnsi="Times New Roman" w:cs="Times New Roman"/>
          <w:spacing w:val="-3"/>
          <w:sz w:val="28"/>
          <w:szCs w:val="28"/>
        </w:rPr>
        <w:t xml:space="preserve"> этапе (9 - 11   классы) </w:t>
      </w:r>
      <w:r w:rsidR="008C19B1">
        <w:rPr>
          <w:rFonts w:ascii="Times New Roman" w:hAnsi="Times New Roman" w:cs="Times New Roman"/>
          <w:spacing w:val="-3"/>
          <w:sz w:val="28"/>
          <w:szCs w:val="28"/>
        </w:rPr>
        <w:t>-</w:t>
      </w:r>
      <w:r w:rsidRPr="007536EB">
        <w:rPr>
          <w:rFonts w:ascii="Times New Roman" w:hAnsi="Times New Roman" w:cs="Times New Roman"/>
          <w:spacing w:val="-3"/>
          <w:sz w:val="28"/>
          <w:szCs w:val="28"/>
        </w:rPr>
        <w:t xml:space="preserve"> углубление   знаний,   совершенствование </w:t>
      </w:r>
      <w:r w:rsidRPr="007536EB">
        <w:rPr>
          <w:rFonts w:ascii="Times New Roman" w:hAnsi="Times New Roman" w:cs="Times New Roman"/>
          <w:spacing w:val="-6"/>
          <w:sz w:val="28"/>
          <w:szCs w:val="28"/>
        </w:rPr>
        <w:t>приобретенных навыков.</w:t>
      </w:r>
    </w:p>
    <w:p w:rsidR="007536EB" w:rsidRPr="007536EB" w:rsidRDefault="007536EB" w:rsidP="00A90454">
      <w:pPr>
        <w:shd w:val="clear" w:color="auto" w:fill="FFFFFF"/>
        <w:spacing w:before="5" w:after="0"/>
        <w:jc w:val="both"/>
        <w:rPr>
          <w:rFonts w:ascii="Times New Roman" w:hAnsi="Times New Roman" w:cs="Times New Roman"/>
          <w:sz w:val="28"/>
          <w:szCs w:val="28"/>
        </w:rPr>
      </w:pPr>
      <w:r w:rsidRPr="007536EB">
        <w:rPr>
          <w:rFonts w:ascii="Times New Roman" w:hAnsi="Times New Roman" w:cs="Times New Roman"/>
          <w:spacing w:val="11"/>
          <w:sz w:val="28"/>
          <w:szCs w:val="28"/>
        </w:rPr>
        <w:t xml:space="preserve">     Занятия по </w:t>
      </w:r>
      <w:r w:rsidR="00C1292E">
        <w:rPr>
          <w:rFonts w:ascii="Times New Roman" w:hAnsi="Times New Roman" w:cs="Times New Roman"/>
          <w:spacing w:val="11"/>
          <w:sz w:val="28"/>
          <w:szCs w:val="28"/>
        </w:rPr>
        <w:t>все</w:t>
      </w:r>
      <w:r w:rsidR="00A620DE">
        <w:rPr>
          <w:rFonts w:ascii="Times New Roman" w:hAnsi="Times New Roman" w:cs="Times New Roman"/>
          <w:spacing w:val="11"/>
          <w:sz w:val="28"/>
          <w:szCs w:val="28"/>
        </w:rPr>
        <w:t>м</w:t>
      </w:r>
      <w:r w:rsidR="00C1292E">
        <w:rPr>
          <w:rFonts w:ascii="Times New Roman" w:hAnsi="Times New Roman" w:cs="Times New Roman"/>
          <w:spacing w:val="11"/>
          <w:sz w:val="28"/>
          <w:szCs w:val="28"/>
        </w:rPr>
        <w:t xml:space="preserve"> направлениям деятельности </w:t>
      </w:r>
      <w:r w:rsidRPr="007536EB">
        <w:rPr>
          <w:rFonts w:ascii="Times New Roman" w:hAnsi="Times New Roman" w:cs="Times New Roman"/>
          <w:spacing w:val="11"/>
          <w:sz w:val="28"/>
          <w:szCs w:val="28"/>
        </w:rPr>
        <w:t>провод</w:t>
      </w:r>
      <w:r>
        <w:rPr>
          <w:rFonts w:ascii="Times New Roman" w:hAnsi="Times New Roman" w:cs="Times New Roman"/>
          <w:spacing w:val="11"/>
          <w:sz w:val="28"/>
          <w:szCs w:val="28"/>
        </w:rPr>
        <w:t>ились</w:t>
      </w:r>
      <w:r w:rsidRPr="007536EB">
        <w:rPr>
          <w:rFonts w:ascii="Times New Roman" w:hAnsi="Times New Roman" w:cs="Times New Roman"/>
          <w:spacing w:val="11"/>
          <w:sz w:val="28"/>
          <w:szCs w:val="28"/>
        </w:rPr>
        <w:t xml:space="preserve"> педагогами </w:t>
      </w:r>
      <w:r w:rsidRPr="007536EB">
        <w:rPr>
          <w:rFonts w:ascii="Times New Roman" w:hAnsi="Times New Roman" w:cs="Times New Roman"/>
          <w:spacing w:val="-6"/>
          <w:sz w:val="28"/>
          <w:szCs w:val="28"/>
        </w:rPr>
        <w:t>дополнитель</w:t>
      </w:r>
      <w:r w:rsidR="00C1292E">
        <w:rPr>
          <w:rFonts w:ascii="Times New Roman" w:hAnsi="Times New Roman" w:cs="Times New Roman"/>
          <w:spacing w:val="-6"/>
          <w:sz w:val="28"/>
          <w:szCs w:val="28"/>
        </w:rPr>
        <w:t xml:space="preserve">ного образования ЦВР «Патриот» на базе </w:t>
      </w:r>
      <w:r w:rsidRPr="007536EB">
        <w:rPr>
          <w:rFonts w:ascii="Times New Roman" w:hAnsi="Times New Roman" w:cs="Times New Roman"/>
          <w:spacing w:val="-1"/>
          <w:sz w:val="28"/>
          <w:szCs w:val="28"/>
        </w:rPr>
        <w:t xml:space="preserve"> ОУ, при которых</w:t>
      </w:r>
      <w:r w:rsidR="00F40B81">
        <w:rPr>
          <w:rFonts w:ascii="Times New Roman" w:hAnsi="Times New Roman" w:cs="Times New Roman"/>
          <w:spacing w:val="-1"/>
          <w:sz w:val="28"/>
          <w:szCs w:val="28"/>
        </w:rPr>
        <w:t xml:space="preserve"> сгруппированы</w:t>
      </w:r>
      <w:r w:rsidRPr="007536E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536EB">
        <w:rPr>
          <w:rFonts w:ascii="Times New Roman" w:hAnsi="Times New Roman" w:cs="Times New Roman"/>
          <w:spacing w:val="-5"/>
          <w:sz w:val="28"/>
          <w:szCs w:val="28"/>
        </w:rPr>
        <w:t>учебные группы на основании утвержденных программ и тематических планов.</w:t>
      </w:r>
    </w:p>
    <w:p w:rsidR="007536EB" w:rsidRPr="007536EB" w:rsidRDefault="007536EB" w:rsidP="00A9045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6EB">
        <w:rPr>
          <w:rFonts w:ascii="Times New Roman" w:hAnsi="Times New Roman" w:cs="Times New Roman"/>
          <w:spacing w:val="-3"/>
          <w:sz w:val="28"/>
          <w:szCs w:val="28"/>
        </w:rPr>
        <w:t xml:space="preserve">     Организация учебного процесса регламентир</w:t>
      </w:r>
      <w:r>
        <w:rPr>
          <w:rFonts w:ascii="Times New Roman" w:hAnsi="Times New Roman" w:cs="Times New Roman"/>
          <w:spacing w:val="-3"/>
          <w:sz w:val="28"/>
          <w:szCs w:val="28"/>
        </w:rPr>
        <w:t>овалась</w:t>
      </w:r>
      <w:r w:rsidRPr="007536EB">
        <w:rPr>
          <w:rFonts w:ascii="Times New Roman" w:hAnsi="Times New Roman" w:cs="Times New Roman"/>
          <w:spacing w:val="-3"/>
          <w:sz w:val="28"/>
          <w:szCs w:val="28"/>
        </w:rPr>
        <w:t xml:space="preserve"> расписанием занятий</w:t>
      </w:r>
      <w:r w:rsidR="008C19B1">
        <w:rPr>
          <w:rFonts w:ascii="Times New Roman" w:hAnsi="Times New Roman" w:cs="Times New Roman"/>
          <w:spacing w:val="-3"/>
          <w:sz w:val="28"/>
          <w:szCs w:val="28"/>
        </w:rPr>
        <w:t>,</w:t>
      </w:r>
      <w:r w:rsidRPr="007536E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536EB">
        <w:rPr>
          <w:rFonts w:ascii="Times New Roman" w:hAnsi="Times New Roman" w:cs="Times New Roman"/>
          <w:spacing w:val="1"/>
          <w:sz w:val="28"/>
          <w:szCs w:val="28"/>
        </w:rPr>
        <w:t xml:space="preserve">согласованным с директором </w:t>
      </w:r>
      <w:r w:rsidR="00A90454">
        <w:rPr>
          <w:rFonts w:ascii="Times New Roman" w:hAnsi="Times New Roman" w:cs="Times New Roman"/>
          <w:spacing w:val="1"/>
          <w:sz w:val="28"/>
          <w:szCs w:val="28"/>
        </w:rPr>
        <w:t>ОУ и утвержденным директором МБУ ДО</w:t>
      </w:r>
      <w:r w:rsidRPr="007536EB">
        <w:rPr>
          <w:rFonts w:ascii="Times New Roman" w:hAnsi="Times New Roman" w:cs="Times New Roman"/>
          <w:spacing w:val="1"/>
          <w:sz w:val="28"/>
          <w:szCs w:val="28"/>
        </w:rPr>
        <w:t xml:space="preserve"> ЦВР </w:t>
      </w:r>
      <w:r w:rsidRPr="007536EB">
        <w:rPr>
          <w:rFonts w:ascii="Times New Roman" w:hAnsi="Times New Roman" w:cs="Times New Roman"/>
          <w:spacing w:val="-9"/>
          <w:sz w:val="28"/>
          <w:szCs w:val="28"/>
        </w:rPr>
        <w:t>«Патриот».</w:t>
      </w:r>
    </w:p>
    <w:p w:rsidR="00B15A75" w:rsidRDefault="007536EB" w:rsidP="00A90454">
      <w:pPr>
        <w:shd w:val="clear" w:color="auto" w:fill="FFFFFF"/>
        <w:spacing w:before="19" w:after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7536EB">
        <w:rPr>
          <w:rFonts w:ascii="Times New Roman" w:hAnsi="Times New Roman" w:cs="Times New Roman"/>
          <w:spacing w:val="-6"/>
          <w:sz w:val="28"/>
          <w:szCs w:val="28"/>
        </w:rPr>
        <w:t xml:space="preserve">     Учебные занятия провод</w:t>
      </w:r>
      <w:r>
        <w:rPr>
          <w:rFonts w:ascii="Times New Roman" w:hAnsi="Times New Roman" w:cs="Times New Roman"/>
          <w:spacing w:val="-6"/>
          <w:sz w:val="28"/>
          <w:szCs w:val="28"/>
        </w:rPr>
        <w:t>ились</w:t>
      </w:r>
      <w:r w:rsidRPr="007536EB">
        <w:rPr>
          <w:rFonts w:ascii="Times New Roman" w:hAnsi="Times New Roman" w:cs="Times New Roman"/>
          <w:spacing w:val="-6"/>
          <w:sz w:val="28"/>
          <w:szCs w:val="28"/>
        </w:rPr>
        <w:t xml:space="preserve"> по учебным программам и планам, </w:t>
      </w:r>
      <w:proofErr w:type="gramStart"/>
      <w:r w:rsidRPr="007536EB">
        <w:rPr>
          <w:rFonts w:ascii="Times New Roman" w:hAnsi="Times New Roman" w:cs="Times New Roman"/>
          <w:spacing w:val="-6"/>
          <w:sz w:val="28"/>
          <w:szCs w:val="28"/>
        </w:rPr>
        <w:t>рассчитанными</w:t>
      </w:r>
      <w:proofErr w:type="gramEnd"/>
      <w:r w:rsidRPr="007536E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536EB">
        <w:rPr>
          <w:rFonts w:ascii="Times New Roman" w:hAnsi="Times New Roman" w:cs="Times New Roman"/>
          <w:spacing w:val="-3"/>
          <w:sz w:val="28"/>
          <w:szCs w:val="28"/>
        </w:rPr>
        <w:t xml:space="preserve">на 36 учебных недель. Продолжительность учебного часа 45 минут. Уровень знаний </w:t>
      </w:r>
      <w:r w:rsidRPr="007536EB">
        <w:rPr>
          <w:rFonts w:ascii="Times New Roman" w:hAnsi="Times New Roman" w:cs="Times New Roman"/>
          <w:spacing w:val="-7"/>
          <w:sz w:val="28"/>
          <w:szCs w:val="28"/>
        </w:rPr>
        <w:t>не оценива</w:t>
      </w:r>
      <w:r w:rsidR="00941926">
        <w:rPr>
          <w:rFonts w:ascii="Times New Roman" w:hAnsi="Times New Roman" w:cs="Times New Roman"/>
          <w:spacing w:val="-7"/>
          <w:sz w:val="28"/>
          <w:szCs w:val="28"/>
        </w:rPr>
        <w:t>лся</w:t>
      </w:r>
      <w:r w:rsidRPr="007536EB"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:rsidR="007536EB" w:rsidRPr="008C06AA" w:rsidRDefault="00941926" w:rsidP="00A90454">
      <w:pPr>
        <w:shd w:val="clear" w:color="auto" w:fill="FFFFFF"/>
        <w:spacing w:before="19" w:after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ab/>
        <w:t>В сентябре проходила организация учебных занятий в опорных школах района. В течение года проводился мониторинг напол</w:t>
      </w:r>
      <w:r w:rsidR="008C19B1">
        <w:rPr>
          <w:rFonts w:ascii="Times New Roman" w:hAnsi="Times New Roman" w:cs="Times New Roman"/>
          <w:spacing w:val="-7"/>
          <w:sz w:val="28"/>
          <w:szCs w:val="28"/>
        </w:rPr>
        <w:t>няемости объединений и посещения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занятий</w:t>
      </w:r>
      <w:r w:rsidR="008C19B1">
        <w:rPr>
          <w:rFonts w:ascii="Times New Roman" w:hAnsi="Times New Roman" w:cs="Times New Roman"/>
          <w:spacing w:val="-7"/>
          <w:sz w:val="28"/>
          <w:szCs w:val="28"/>
        </w:rPr>
        <w:t xml:space="preserve">.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</w:p>
    <w:p w:rsidR="008C06AA" w:rsidRPr="004A0A55" w:rsidRDefault="00B56CD8" w:rsidP="00A620DE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5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деятельностью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дополнительного образования </w:t>
      </w:r>
      <w:r w:rsidRPr="00B5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</w:t>
      </w:r>
      <w:r w:rsidR="008C19B1">
        <w:rPr>
          <w:rFonts w:ascii="Times New Roman" w:eastAsia="Times New Roman" w:hAnsi="Times New Roman" w:cs="Times New Roman"/>
          <w:sz w:val="28"/>
          <w:szCs w:val="28"/>
          <w:lang w:eastAsia="ru-RU"/>
        </w:rPr>
        <w:t>лся</w:t>
      </w:r>
      <w:r w:rsidR="009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41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плана</w:t>
      </w:r>
      <w:proofErr w:type="gramEnd"/>
      <w:r w:rsidR="009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контроля.</w:t>
      </w:r>
      <w:r w:rsidRPr="00B56C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9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во всех образовательных учреждениях был проведен тематический контроль по вопросам комплектования уч</w:t>
      </w:r>
      <w:r w:rsidR="008C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ебных групп и оформления </w:t>
      </w:r>
      <w:proofErr w:type="gramStart"/>
      <w:r w:rsidR="008C19B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журналов учета работы педагогов</w:t>
      </w:r>
      <w:r w:rsidR="009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</w:t>
      </w:r>
      <w:proofErr w:type="gramEnd"/>
      <w:r w:rsidR="00941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41926" w:rsidRPr="00C67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C67823" w:rsidRPr="00C67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течение учебного </w:t>
      </w:r>
      <w:r w:rsidR="00941926" w:rsidRPr="00C67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 проведен тематический контроль в</w:t>
      </w:r>
      <w:r w:rsidR="00C67823" w:rsidRPr="00C67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всех </w:t>
      </w:r>
      <w:r w:rsidR="00941926" w:rsidRPr="00C67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школах с целью изучения состояния преподав</w:t>
      </w:r>
      <w:r w:rsidR="008C19B1" w:rsidRPr="00C67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ания в объединениях и выполнения</w:t>
      </w:r>
      <w:r w:rsidR="00941926" w:rsidRPr="00C67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учебных программ</w:t>
      </w:r>
      <w:r w:rsidR="00C67823" w:rsidRPr="00C67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ведения </w:t>
      </w:r>
      <w:proofErr w:type="gramStart"/>
      <w:r w:rsidR="00C67823" w:rsidRPr="00C67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журналов учета работы педагога дополнительного образования</w:t>
      </w:r>
      <w:proofErr w:type="gramEnd"/>
      <w:r w:rsidR="008C06AA" w:rsidRPr="00C67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41926" w:rsidRPr="00C67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67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ноября по март был проведен контроль выполнения практической части учебных программ в образовательных  учреждениях № 1, </w:t>
      </w:r>
      <w:r w:rsidR="00C67823" w:rsidRPr="00C678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32, 5, 15, 34.</w:t>
      </w:r>
    </w:p>
    <w:p w:rsidR="0099093E" w:rsidRDefault="0099093E" w:rsidP="00A620DE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68DE" w:rsidRDefault="001D68DE" w:rsidP="00A620DE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68DE" w:rsidRDefault="001D68DE" w:rsidP="00A620DE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68DE" w:rsidRDefault="001D68DE" w:rsidP="00A620DE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68DE" w:rsidRDefault="001D68DE" w:rsidP="00A620DE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68DE" w:rsidRDefault="001D68DE" w:rsidP="00A620DE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68DE" w:rsidRDefault="001D68DE" w:rsidP="00A620DE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68DE" w:rsidRDefault="001D68DE" w:rsidP="00A620DE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D68DE" w:rsidRPr="004A0A55" w:rsidRDefault="001D68DE" w:rsidP="00A620DE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25CCF" w:rsidRPr="00FD5864" w:rsidRDefault="00E25CCF" w:rsidP="00A620D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864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методической работы</w:t>
      </w:r>
    </w:p>
    <w:p w:rsidR="008C1E54" w:rsidRPr="008C1E54" w:rsidRDefault="00572BF0" w:rsidP="00A620DE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ab/>
      </w:r>
      <w:r w:rsidR="00E25CCF" w:rsidRPr="00E25CCF">
        <w:rPr>
          <w:rFonts w:ascii="Times New Roman" w:hAnsi="Times New Roman" w:cs="Times New Roman"/>
          <w:spacing w:val="-5"/>
          <w:sz w:val="28"/>
          <w:szCs w:val="28"/>
        </w:rPr>
        <w:t xml:space="preserve">В </w:t>
      </w:r>
      <w:r w:rsidR="0003740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40772">
        <w:rPr>
          <w:rFonts w:ascii="Times New Roman" w:hAnsi="Times New Roman" w:cs="Times New Roman"/>
          <w:spacing w:val="-5"/>
          <w:sz w:val="28"/>
          <w:szCs w:val="28"/>
        </w:rPr>
        <w:t>МБУ ДО</w:t>
      </w:r>
      <w:r w:rsidR="00E25CCF" w:rsidRPr="00E25CCF">
        <w:rPr>
          <w:rFonts w:ascii="Times New Roman" w:hAnsi="Times New Roman" w:cs="Times New Roman"/>
          <w:spacing w:val="-5"/>
          <w:sz w:val="28"/>
          <w:szCs w:val="28"/>
        </w:rPr>
        <w:t xml:space="preserve"> ЦВР «Патриот» ве</w:t>
      </w:r>
      <w:r w:rsidR="00E25CCF">
        <w:rPr>
          <w:rFonts w:ascii="Times New Roman" w:hAnsi="Times New Roman" w:cs="Times New Roman"/>
          <w:spacing w:val="-5"/>
          <w:sz w:val="28"/>
          <w:szCs w:val="28"/>
        </w:rPr>
        <w:t>лась</w:t>
      </w:r>
      <w:r w:rsidR="00E25CCF" w:rsidRPr="00E25CCF">
        <w:rPr>
          <w:rFonts w:ascii="Times New Roman" w:hAnsi="Times New Roman" w:cs="Times New Roman"/>
          <w:spacing w:val="-5"/>
          <w:sz w:val="28"/>
          <w:szCs w:val="28"/>
        </w:rPr>
        <w:t xml:space="preserve"> методическая работа, направленная на </w:t>
      </w:r>
      <w:r w:rsidR="00E25CCF" w:rsidRPr="00E25CCF">
        <w:rPr>
          <w:rFonts w:ascii="Times New Roman" w:hAnsi="Times New Roman" w:cs="Times New Roman"/>
          <w:spacing w:val="3"/>
          <w:sz w:val="28"/>
          <w:szCs w:val="28"/>
        </w:rPr>
        <w:t xml:space="preserve">совершенствование образовательного процесса, программ, форм и методов </w:t>
      </w:r>
      <w:r w:rsidR="00E25CCF" w:rsidRPr="00E25CCF">
        <w:rPr>
          <w:rFonts w:ascii="Times New Roman" w:hAnsi="Times New Roman" w:cs="Times New Roman"/>
          <w:spacing w:val="-5"/>
          <w:sz w:val="28"/>
          <w:szCs w:val="28"/>
        </w:rPr>
        <w:t>деятельности, мастерства педагогических работников.</w:t>
      </w:r>
      <w:r w:rsidRPr="00572BF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 течение всего </w:t>
      </w:r>
      <w:r w:rsidR="008C19B1">
        <w:rPr>
          <w:rFonts w:ascii="Times New Roman" w:hAnsi="Times New Roman" w:cs="Times New Roman"/>
          <w:spacing w:val="-2"/>
          <w:sz w:val="28"/>
          <w:szCs w:val="28"/>
        </w:rPr>
        <w:t>201</w:t>
      </w:r>
      <w:r w:rsidR="00B9739E">
        <w:rPr>
          <w:rFonts w:ascii="Times New Roman" w:hAnsi="Times New Roman" w:cs="Times New Roman"/>
          <w:spacing w:val="-2"/>
          <w:sz w:val="28"/>
          <w:szCs w:val="28"/>
        </w:rPr>
        <w:t>6</w:t>
      </w:r>
      <w:r w:rsidR="008C19B1">
        <w:rPr>
          <w:rFonts w:ascii="Times New Roman" w:hAnsi="Times New Roman" w:cs="Times New Roman"/>
          <w:spacing w:val="-2"/>
          <w:sz w:val="28"/>
          <w:szCs w:val="28"/>
        </w:rPr>
        <w:t xml:space="preserve"> -201</w:t>
      </w:r>
      <w:r w:rsidR="00B9739E">
        <w:rPr>
          <w:rFonts w:ascii="Times New Roman" w:hAnsi="Times New Roman" w:cs="Times New Roman"/>
          <w:spacing w:val="-2"/>
          <w:sz w:val="28"/>
          <w:szCs w:val="28"/>
        </w:rPr>
        <w:t>7</w:t>
      </w:r>
      <w:r w:rsidR="008C19B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учебного года</w:t>
      </w:r>
      <w:r w:rsidR="008C19B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работал инструктивно-методический совет, который разрабатывал положения </w:t>
      </w:r>
      <w:r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E25CCF">
        <w:rPr>
          <w:rFonts w:ascii="Times New Roman" w:hAnsi="Times New Roman" w:cs="Times New Roman"/>
          <w:spacing w:val="-4"/>
          <w:sz w:val="28"/>
          <w:szCs w:val="28"/>
        </w:rPr>
        <w:t xml:space="preserve">всех проводимых </w:t>
      </w:r>
      <w:r w:rsidRPr="00E25CCF">
        <w:rPr>
          <w:rFonts w:ascii="Times New Roman" w:hAnsi="Times New Roman" w:cs="Times New Roman"/>
          <w:spacing w:val="-6"/>
          <w:sz w:val="28"/>
          <w:szCs w:val="28"/>
        </w:rPr>
        <w:t>массовых мероприятий в масштабах района</w:t>
      </w:r>
      <w:r>
        <w:rPr>
          <w:rFonts w:ascii="Times New Roman" w:hAnsi="Times New Roman" w:cs="Times New Roman"/>
          <w:spacing w:val="-6"/>
          <w:sz w:val="28"/>
          <w:szCs w:val="28"/>
        </w:rPr>
        <w:t>, планировал организацию и проведение групповых и индивидуальных консультаций с педагогами.</w:t>
      </w:r>
    </w:p>
    <w:p w:rsidR="00C40772" w:rsidRPr="004A0A55" w:rsidRDefault="008C1E54" w:rsidP="00A620DE">
      <w:pPr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8C1E54">
        <w:rPr>
          <w:rFonts w:ascii="Times New Roman" w:hAnsi="Times New Roman" w:cs="Times New Roman"/>
          <w:spacing w:val="-5"/>
          <w:sz w:val="28"/>
          <w:szCs w:val="28"/>
        </w:rPr>
        <w:t xml:space="preserve">ЦВР «Патриот» </w:t>
      </w:r>
      <w:r w:rsidR="00953E98">
        <w:rPr>
          <w:rFonts w:ascii="Times New Roman" w:hAnsi="Times New Roman" w:cs="Times New Roman"/>
          <w:spacing w:val="-5"/>
          <w:sz w:val="28"/>
          <w:szCs w:val="28"/>
        </w:rPr>
        <w:t>вел методическую работу</w:t>
      </w:r>
      <w:r w:rsidRPr="008C1E54">
        <w:rPr>
          <w:rFonts w:ascii="Times New Roman" w:hAnsi="Times New Roman" w:cs="Times New Roman"/>
          <w:spacing w:val="-5"/>
          <w:sz w:val="28"/>
          <w:szCs w:val="28"/>
        </w:rPr>
        <w:t xml:space="preserve">  по совершенствованию образовательных программ, проведению массовых мероприятий в масштабах района, по обобщению опыта работы педагогов дополнительного образования и их аттестации, по проведению открытых  занятий в учебных группах ОУ района.   </w:t>
      </w:r>
      <w:r w:rsidRPr="008C1E54">
        <w:rPr>
          <w:rFonts w:ascii="Times New Roman" w:hAnsi="Times New Roman" w:cs="Times New Roman"/>
          <w:spacing w:val="4"/>
          <w:sz w:val="28"/>
          <w:szCs w:val="28"/>
        </w:rPr>
        <w:t>Участвовал в семинарах, совещаниях, занятиях</w:t>
      </w:r>
      <w:r w:rsidR="00953E98"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r w:rsidRPr="008C1E54">
        <w:rPr>
          <w:rFonts w:ascii="Times New Roman" w:hAnsi="Times New Roman" w:cs="Times New Roman"/>
          <w:spacing w:val="4"/>
          <w:sz w:val="28"/>
          <w:szCs w:val="28"/>
        </w:rPr>
        <w:t xml:space="preserve">связанных с </w:t>
      </w:r>
      <w:r w:rsidRPr="008C1E54">
        <w:rPr>
          <w:rFonts w:ascii="Times New Roman" w:hAnsi="Times New Roman" w:cs="Times New Roman"/>
          <w:spacing w:val="-5"/>
          <w:sz w:val="28"/>
          <w:szCs w:val="28"/>
        </w:rPr>
        <w:t>военно-патриотической работой в районе и крае</w:t>
      </w:r>
      <w:r w:rsidR="00953E98">
        <w:rPr>
          <w:rFonts w:ascii="Times New Roman" w:hAnsi="Times New Roman" w:cs="Times New Roman"/>
          <w:spacing w:val="-5"/>
          <w:sz w:val="28"/>
          <w:szCs w:val="28"/>
        </w:rPr>
        <w:t xml:space="preserve">, </w:t>
      </w:r>
      <w:r w:rsidR="00953E98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Pr="008C1E54">
        <w:rPr>
          <w:rFonts w:ascii="Times New Roman" w:hAnsi="Times New Roman" w:cs="Times New Roman"/>
          <w:spacing w:val="-3"/>
          <w:sz w:val="28"/>
          <w:szCs w:val="28"/>
        </w:rPr>
        <w:t xml:space="preserve">казывал методическую помощь педагогам дополнительного образования ОУ района в </w:t>
      </w:r>
      <w:r w:rsidRPr="008C1E54">
        <w:rPr>
          <w:rFonts w:ascii="Times New Roman" w:hAnsi="Times New Roman" w:cs="Times New Roman"/>
          <w:spacing w:val="1"/>
          <w:sz w:val="28"/>
          <w:szCs w:val="28"/>
        </w:rPr>
        <w:t>накоплении методических материалов.</w:t>
      </w:r>
    </w:p>
    <w:p w:rsidR="0099093E" w:rsidRPr="004A0A55" w:rsidRDefault="0099093E" w:rsidP="00A620DE">
      <w:pPr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99093E" w:rsidRPr="004A0A55" w:rsidRDefault="0099093E" w:rsidP="00A620DE">
      <w:pPr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99093E" w:rsidRPr="004A0A55" w:rsidRDefault="0099093E" w:rsidP="00A620DE">
      <w:pPr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99093E" w:rsidRPr="004A0A55" w:rsidRDefault="0099093E" w:rsidP="00A620DE">
      <w:pPr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99093E" w:rsidRPr="004A0A55" w:rsidRDefault="0099093E" w:rsidP="00A620DE">
      <w:pPr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99093E" w:rsidRPr="004A0A55" w:rsidRDefault="0099093E" w:rsidP="00A620DE">
      <w:pPr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99093E" w:rsidRPr="004A0A55" w:rsidRDefault="0099093E" w:rsidP="00A620DE">
      <w:pPr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99093E" w:rsidRPr="004A0A55" w:rsidRDefault="0099093E" w:rsidP="00A620DE">
      <w:pPr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99093E" w:rsidRPr="004A0A55" w:rsidRDefault="0099093E" w:rsidP="00A620DE">
      <w:pPr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99093E" w:rsidRPr="004A0A55" w:rsidRDefault="0099093E" w:rsidP="00A620DE">
      <w:pPr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99093E" w:rsidRPr="004A0A55" w:rsidRDefault="0099093E" w:rsidP="00A620DE">
      <w:pPr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99093E" w:rsidRPr="004A0A55" w:rsidRDefault="0099093E" w:rsidP="00A620DE">
      <w:pPr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99093E" w:rsidRPr="004A0A55" w:rsidRDefault="0099093E" w:rsidP="00A620DE">
      <w:pPr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99093E" w:rsidRPr="004A0A55" w:rsidRDefault="0099093E" w:rsidP="00A620DE">
      <w:pPr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99093E" w:rsidRPr="004A0A55" w:rsidRDefault="0099093E" w:rsidP="00A620DE">
      <w:pPr>
        <w:ind w:firstLine="851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B16D27" w:rsidRPr="0099093E" w:rsidRDefault="008169C8" w:rsidP="00A620DE">
      <w:pPr>
        <w:pStyle w:val="a7"/>
        <w:numPr>
          <w:ilvl w:val="0"/>
          <w:numId w:val="5"/>
        </w:numPr>
        <w:shd w:val="clear" w:color="auto" w:fill="FFFFFF"/>
        <w:spacing w:line="317" w:lineRule="exact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09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Организация массовых мероприятий</w:t>
      </w:r>
    </w:p>
    <w:p w:rsidR="00B16D27" w:rsidRPr="00520024" w:rsidRDefault="00B16D27" w:rsidP="00A620D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0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достижения </w:t>
      </w:r>
      <w:r w:rsidR="00953E98" w:rsidRPr="00520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поставленных </w:t>
      </w:r>
      <w:r w:rsidRPr="00520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</w:t>
      </w:r>
      <w:r w:rsidR="00953E98" w:rsidRPr="00520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именно: выработке у учащихся высокого сознания общественного долга, дисциплинированности, привития гражданского самосознания и уважения героической истории Отечества, а также пропаганде здоров</w:t>
      </w:r>
      <w:r w:rsidR="003A03BD" w:rsidRPr="00520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 образа жизни и подготовке допризывной молодежи к выполнению конституционного долга по защите Отечества</w:t>
      </w:r>
      <w:r w:rsidRPr="00520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ЦВР «Патриот» пров</w:t>
      </w:r>
      <w:r w:rsidR="003A03BD" w:rsidRPr="00520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одит запланированный комплекс</w:t>
      </w:r>
      <w:r w:rsidRPr="005200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мероприятий. </w:t>
      </w:r>
    </w:p>
    <w:p w:rsidR="00DE415A" w:rsidRPr="007B17CF" w:rsidRDefault="00DA0094" w:rsidP="00DE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415A" w:rsidRPr="007B17CF">
        <w:rPr>
          <w:rFonts w:ascii="Times New Roman" w:hAnsi="Times New Roman" w:cs="Times New Roman"/>
          <w:sz w:val="28"/>
          <w:szCs w:val="28"/>
        </w:rPr>
        <w:t xml:space="preserve">Согласно плану работы МБУ ДО ЦВР «Патриот» </w:t>
      </w:r>
      <w:r w:rsidR="00DE415A">
        <w:rPr>
          <w:rFonts w:ascii="Times New Roman" w:hAnsi="Times New Roman" w:cs="Times New Roman"/>
          <w:sz w:val="28"/>
          <w:szCs w:val="28"/>
        </w:rPr>
        <w:t xml:space="preserve">с 2014-2015 учебного года традиционно третий год подряд проходит День открытых дверей. </w:t>
      </w:r>
    </w:p>
    <w:p w:rsidR="00DA0094" w:rsidRPr="007B17CF" w:rsidRDefault="00DE415A" w:rsidP="00DA00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DA0094" w:rsidRPr="007B17CF">
        <w:rPr>
          <w:rFonts w:ascii="Times New Roman" w:hAnsi="Times New Roman" w:cs="Times New Roman"/>
          <w:sz w:val="28"/>
          <w:szCs w:val="28"/>
        </w:rPr>
        <w:t xml:space="preserve"> 2016-2017 учебн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DA0094" w:rsidRPr="007B17C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A0094" w:rsidRPr="007B17CF">
        <w:rPr>
          <w:rFonts w:ascii="Times New Roman" w:hAnsi="Times New Roman" w:cs="Times New Roman"/>
          <w:sz w:val="28"/>
          <w:szCs w:val="28"/>
        </w:rPr>
        <w:t xml:space="preserve"> 10 сентября в центре «Патриот» прошла презентация в рамках Дня открытых дверей.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D65" w:rsidRPr="00B9739E" w:rsidRDefault="00DA0094" w:rsidP="00081D65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B17CF">
        <w:rPr>
          <w:rFonts w:ascii="Times New Roman" w:hAnsi="Times New Roman" w:cs="Times New Roman"/>
          <w:sz w:val="28"/>
          <w:szCs w:val="28"/>
        </w:rPr>
        <w:t>В мероприятии приняли участие уч</w:t>
      </w:r>
      <w:r w:rsidR="0099093E">
        <w:rPr>
          <w:rFonts w:ascii="Times New Roman" w:hAnsi="Times New Roman" w:cs="Times New Roman"/>
          <w:sz w:val="28"/>
          <w:szCs w:val="28"/>
        </w:rPr>
        <w:t xml:space="preserve">ащиеся </w:t>
      </w:r>
      <w:r w:rsidRPr="007B17CF">
        <w:rPr>
          <w:rFonts w:ascii="Times New Roman" w:hAnsi="Times New Roman" w:cs="Times New Roman"/>
          <w:sz w:val="28"/>
          <w:szCs w:val="28"/>
        </w:rPr>
        <w:t xml:space="preserve"> 7-х,  8-х и 9-х классов из школ </w:t>
      </w:r>
      <w:r w:rsidR="00081D65" w:rsidRPr="00081D65">
        <w:rPr>
          <w:rFonts w:ascii="Times New Roman" w:hAnsi="Times New Roman" w:cs="Times New Roman"/>
          <w:color w:val="000000" w:themeColor="text1"/>
          <w:sz w:val="28"/>
          <w:szCs w:val="28"/>
        </w:rPr>
        <w:t>№ 3 и 4 г. Абинска.</w:t>
      </w:r>
    </w:p>
    <w:p w:rsidR="00DA0094" w:rsidRPr="007B17CF" w:rsidRDefault="00DA0094" w:rsidP="00DA00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7CF">
        <w:rPr>
          <w:rFonts w:ascii="Times New Roman" w:hAnsi="Times New Roman" w:cs="Times New Roman"/>
          <w:sz w:val="28"/>
          <w:szCs w:val="28"/>
        </w:rPr>
        <w:tab/>
        <w:t>Всего присут</w:t>
      </w:r>
      <w:r w:rsidR="00081D65">
        <w:rPr>
          <w:rFonts w:ascii="Times New Roman" w:hAnsi="Times New Roman" w:cs="Times New Roman"/>
          <w:sz w:val="28"/>
          <w:szCs w:val="28"/>
        </w:rPr>
        <w:t>ствовало 5</w:t>
      </w:r>
      <w:r w:rsidR="00A25DE6">
        <w:rPr>
          <w:rFonts w:ascii="Times New Roman" w:hAnsi="Times New Roman" w:cs="Times New Roman"/>
          <w:sz w:val="28"/>
          <w:szCs w:val="28"/>
        </w:rPr>
        <w:t>2</w:t>
      </w:r>
      <w:r w:rsidR="00081D65">
        <w:rPr>
          <w:rFonts w:ascii="Times New Roman" w:hAnsi="Times New Roman" w:cs="Times New Roman"/>
          <w:sz w:val="28"/>
          <w:szCs w:val="28"/>
        </w:rPr>
        <w:t xml:space="preserve"> учащихся, 2 педагога и</w:t>
      </w:r>
      <w:r w:rsidRPr="007B17CF">
        <w:rPr>
          <w:rFonts w:ascii="Times New Roman" w:hAnsi="Times New Roman" w:cs="Times New Roman"/>
          <w:sz w:val="28"/>
          <w:szCs w:val="28"/>
        </w:rPr>
        <w:t xml:space="preserve"> родители.</w:t>
      </w:r>
      <w:r w:rsidR="00DE415A">
        <w:rPr>
          <w:rFonts w:ascii="Times New Roman" w:hAnsi="Times New Roman" w:cs="Times New Roman"/>
          <w:sz w:val="28"/>
          <w:szCs w:val="28"/>
        </w:rPr>
        <w:t xml:space="preserve"> Ежегодно количество участников мероприятия увеличивается (2014-15 </w:t>
      </w:r>
      <w:proofErr w:type="spellStart"/>
      <w:r w:rsidR="00DE415A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DE415A">
        <w:rPr>
          <w:rFonts w:ascii="Times New Roman" w:hAnsi="Times New Roman" w:cs="Times New Roman"/>
          <w:sz w:val="28"/>
          <w:szCs w:val="28"/>
        </w:rPr>
        <w:t xml:space="preserve">. г. – 34 чел., 2015-2016 </w:t>
      </w:r>
      <w:proofErr w:type="spellStart"/>
      <w:r w:rsidR="00DE415A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DE415A">
        <w:rPr>
          <w:rFonts w:ascii="Times New Roman" w:hAnsi="Times New Roman" w:cs="Times New Roman"/>
          <w:sz w:val="28"/>
          <w:szCs w:val="28"/>
        </w:rPr>
        <w:t xml:space="preserve">. – 42 чел.).  </w:t>
      </w:r>
    </w:p>
    <w:p w:rsidR="00DA0094" w:rsidRPr="007B17CF" w:rsidRDefault="00DA0094" w:rsidP="00DA00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7CF">
        <w:rPr>
          <w:rFonts w:ascii="Times New Roman" w:hAnsi="Times New Roman" w:cs="Times New Roman"/>
          <w:sz w:val="28"/>
          <w:szCs w:val="28"/>
        </w:rPr>
        <w:tab/>
        <w:t xml:space="preserve">Целями данного мероприятия было знакомство ребят с деятельностью центра, пропаганда здорового образа жизни, вовлечение уч-ся в объединения </w:t>
      </w:r>
      <w:r w:rsidRPr="00DA0094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физкультурно-спортивной и туристско-краеведческой  направленностей</w:t>
      </w:r>
      <w:r w:rsidRPr="007B17CF">
        <w:rPr>
          <w:rFonts w:ascii="Times New Roman" w:hAnsi="Times New Roman" w:cs="Times New Roman"/>
          <w:sz w:val="28"/>
          <w:szCs w:val="28"/>
        </w:rPr>
        <w:t xml:space="preserve"> центра «Патриот», патриотическое воспитание школьников.</w:t>
      </w:r>
    </w:p>
    <w:p w:rsidR="00DA0094" w:rsidRDefault="00DA0094" w:rsidP="009A4E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7CF">
        <w:rPr>
          <w:rFonts w:ascii="Times New Roman" w:hAnsi="Times New Roman" w:cs="Times New Roman"/>
          <w:sz w:val="28"/>
          <w:szCs w:val="28"/>
        </w:rPr>
        <w:tab/>
        <w:t>В программе мероприятия – открытие, рассказ о деятельности центра, показательные выступления ребят из объединений и соревнования  по военно - прикладным видам спорта: стрельба из пневматической винтовки, сборка - разборка АК, эстафета с элементами военно – прикладных видов, подведение итогов, закрытие и вручение грамот.</w:t>
      </w:r>
    </w:p>
    <w:p w:rsidR="00DA0094" w:rsidRPr="00E40870" w:rsidRDefault="009A4E1D" w:rsidP="00520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A0094" w:rsidRPr="00DA00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соревнованиях по пулевой стрельбе </w:t>
      </w:r>
      <w:r w:rsidR="00DA0094" w:rsidRPr="00DA009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DA0094" w:rsidRPr="00DA00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заняла команда учащихся МБОУ СОШ № </w:t>
      </w:r>
      <w:r w:rsidR="00DA0094" w:rsidRPr="009A4E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 в сборке-разборке автомата Калашникова  </w:t>
      </w:r>
      <w:r w:rsidRPr="009A4E1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9A4E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занял </w:t>
      </w:r>
      <w:r w:rsidR="00DA0094" w:rsidRPr="009A4E1D">
        <w:rPr>
          <w:rFonts w:ascii="Times New Roman" w:hAnsi="Times New Roman" w:cs="Times New Roman"/>
          <w:color w:val="000000" w:themeColor="text1"/>
          <w:sz w:val="28"/>
          <w:szCs w:val="28"/>
        </w:rPr>
        <w:t>учащийся</w:t>
      </w:r>
      <w:r w:rsidR="00DA0094" w:rsidRPr="00B9739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DA0094" w:rsidRPr="009A4E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МАОУ СОШ № 4 – Дятлов Кирилл и в эстафете </w:t>
      </w:r>
      <w:r w:rsidR="00DA0094" w:rsidRPr="009A4E1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DA0094" w:rsidRPr="009A4E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– МБОУ СОШ № 3.</w:t>
      </w:r>
      <w:r w:rsidR="00DA0094" w:rsidRPr="00B973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A0094" w:rsidRPr="007B17CF">
        <w:rPr>
          <w:rFonts w:ascii="Times New Roman" w:hAnsi="Times New Roman" w:cs="Times New Roman"/>
          <w:sz w:val="28"/>
          <w:szCs w:val="28"/>
        </w:rPr>
        <w:t xml:space="preserve">Команды и участники </w:t>
      </w:r>
      <w:r w:rsidR="00DA0094">
        <w:rPr>
          <w:rFonts w:ascii="Times New Roman" w:hAnsi="Times New Roman" w:cs="Times New Roman"/>
          <w:sz w:val="28"/>
          <w:szCs w:val="28"/>
        </w:rPr>
        <w:t xml:space="preserve">личного зачета </w:t>
      </w:r>
      <w:r w:rsidR="00DA0094" w:rsidRPr="007B17CF">
        <w:rPr>
          <w:rFonts w:ascii="Times New Roman" w:hAnsi="Times New Roman" w:cs="Times New Roman"/>
          <w:sz w:val="28"/>
          <w:szCs w:val="28"/>
        </w:rPr>
        <w:t xml:space="preserve">сборки – разборки АК </w:t>
      </w:r>
      <w:r>
        <w:rPr>
          <w:rFonts w:ascii="Times New Roman" w:hAnsi="Times New Roman" w:cs="Times New Roman"/>
          <w:sz w:val="28"/>
          <w:szCs w:val="28"/>
        </w:rPr>
        <w:t>были награждены</w:t>
      </w:r>
      <w:r w:rsidR="00DA0094" w:rsidRPr="007B17CF">
        <w:rPr>
          <w:rFonts w:ascii="Times New Roman" w:hAnsi="Times New Roman" w:cs="Times New Roman"/>
          <w:sz w:val="28"/>
          <w:szCs w:val="28"/>
        </w:rPr>
        <w:t xml:space="preserve"> грамоты.</w:t>
      </w:r>
    </w:p>
    <w:p w:rsidR="00786E03" w:rsidRPr="00520024" w:rsidRDefault="002158B6" w:rsidP="00A620D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024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Участники</w:t>
      </w:r>
      <w:r w:rsidR="00C82D10" w:rsidRPr="00520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районных соревнований</w:t>
      </w:r>
      <w:r w:rsidRPr="00520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разделены на 2 группы по принципу </w:t>
      </w:r>
      <w:r w:rsidR="00786E03" w:rsidRPr="00520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количественного состава </w:t>
      </w:r>
      <w:r w:rsidRPr="00520024">
        <w:rPr>
          <w:rFonts w:ascii="Times New Roman" w:hAnsi="Times New Roman" w:cs="Times New Roman"/>
          <w:color w:val="000000" w:themeColor="text1"/>
          <w:sz w:val="28"/>
          <w:szCs w:val="28"/>
        </w:rPr>
        <w:t>учащихся в УО</w:t>
      </w:r>
      <w:r w:rsidR="00133249" w:rsidRPr="005200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58B6" w:rsidRPr="00520024" w:rsidRDefault="00133249" w:rsidP="00A620D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02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158B6" w:rsidRPr="00520024">
        <w:rPr>
          <w:rFonts w:ascii="Times New Roman" w:hAnsi="Times New Roman" w:cs="Times New Roman"/>
          <w:color w:val="000000" w:themeColor="text1"/>
          <w:sz w:val="28"/>
          <w:szCs w:val="28"/>
        </w:rPr>
        <w:t>руппа</w:t>
      </w:r>
      <w:proofErr w:type="gramStart"/>
      <w:r w:rsidR="00465556" w:rsidRPr="00520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</w:t>
      </w:r>
      <w:proofErr w:type="gramEnd"/>
      <w:r w:rsidR="00786E03" w:rsidRPr="00520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МБОУ СОШ № 1, </w:t>
      </w:r>
      <w:r w:rsidRPr="00520024">
        <w:rPr>
          <w:rFonts w:ascii="Times New Roman" w:hAnsi="Times New Roman" w:cs="Times New Roman"/>
          <w:color w:val="000000" w:themeColor="text1"/>
          <w:sz w:val="28"/>
          <w:szCs w:val="28"/>
        </w:rPr>
        <w:t>3,</w:t>
      </w:r>
      <w:r w:rsidR="00786E03" w:rsidRPr="00520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5, 6, 10, </w:t>
      </w:r>
      <w:r w:rsidR="00C82D10" w:rsidRPr="00520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12, </w:t>
      </w:r>
      <w:r w:rsidR="00786E03" w:rsidRPr="00520024">
        <w:rPr>
          <w:rFonts w:ascii="Times New Roman" w:hAnsi="Times New Roman" w:cs="Times New Roman"/>
          <w:color w:val="000000" w:themeColor="text1"/>
          <w:sz w:val="28"/>
          <w:szCs w:val="28"/>
        </w:rPr>
        <w:t>15, 17, 30, 38</w:t>
      </w:r>
      <w:r w:rsidRPr="0052002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86E03" w:rsidRPr="00520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42, 43</w:t>
      </w:r>
      <w:r w:rsidR="009D4E82" w:rsidRPr="00520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0024">
        <w:rPr>
          <w:rFonts w:ascii="Times New Roman" w:hAnsi="Times New Roman" w:cs="Times New Roman"/>
          <w:color w:val="000000" w:themeColor="text1"/>
          <w:sz w:val="28"/>
          <w:szCs w:val="28"/>
        </w:rPr>
        <w:t>и МАОУ СОШ № 4;</w:t>
      </w:r>
    </w:p>
    <w:p w:rsidR="00786E03" w:rsidRPr="00520024" w:rsidRDefault="00465556" w:rsidP="00A620D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024">
        <w:rPr>
          <w:rFonts w:ascii="Times New Roman" w:hAnsi="Times New Roman" w:cs="Times New Roman"/>
          <w:color w:val="000000" w:themeColor="text1"/>
          <w:sz w:val="28"/>
          <w:szCs w:val="28"/>
        </w:rPr>
        <w:t>группа</w:t>
      </w:r>
      <w:proofErr w:type="gramStart"/>
      <w:r w:rsidRPr="00520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</w:t>
      </w:r>
      <w:proofErr w:type="gramEnd"/>
      <w:r w:rsidR="00786E03" w:rsidRPr="00520024">
        <w:rPr>
          <w:rFonts w:ascii="Times New Roman" w:hAnsi="Times New Roman" w:cs="Times New Roman"/>
          <w:color w:val="000000" w:themeColor="text1"/>
          <w:sz w:val="28"/>
          <w:szCs w:val="28"/>
        </w:rPr>
        <w:t>: МБОУ ООШ № 7,</w:t>
      </w:r>
      <w:r w:rsidR="00133249" w:rsidRPr="00520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14,</w:t>
      </w:r>
      <w:r w:rsidR="00786E03" w:rsidRPr="00520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21, 23, </w:t>
      </w:r>
      <w:r w:rsidR="00133249" w:rsidRPr="00520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34, 39 и </w:t>
      </w:r>
      <w:r w:rsidR="00786E03" w:rsidRPr="00520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МБОУ СОШ </w:t>
      </w:r>
      <w:r w:rsidR="00C82D10" w:rsidRPr="00520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9, </w:t>
      </w:r>
      <w:r w:rsidR="00133249" w:rsidRPr="00520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18, 20, 31, 32. </w:t>
      </w:r>
    </w:p>
    <w:p w:rsidR="00786E03" w:rsidRPr="00520024" w:rsidRDefault="00A41743" w:rsidP="00A620D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0024">
        <w:rPr>
          <w:rFonts w:ascii="Times New Roman" w:hAnsi="Times New Roman" w:cs="Times New Roman"/>
          <w:color w:val="000000" w:themeColor="text1"/>
          <w:sz w:val="28"/>
          <w:szCs w:val="28"/>
        </w:rPr>
        <w:t>Итоги соревнований подводились в каждой подгруппе по отдельным протоколам. В каждой подгруппе определялись свои призеры в командном и личном зачетах.</w:t>
      </w:r>
    </w:p>
    <w:p w:rsidR="00C82D10" w:rsidRPr="00DA0094" w:rsidRDefault="00C82D10" w:rsidP="00C82D1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39E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Pr="00DA00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 совершенствования работы по подготовке граждан к военной службе и их военно-патриотическому воспитанию проводится ежегодная краевая Спартакиада допризывной молодежи (далее Спартакиада).  </w:t>
      </w:r>
    </w:p>
    <w:p w:rsidR="00C82D10" w:rsidRPr="00DA0094" w:rsidRDefault="00C82D10" w:rsidP="00C82D1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09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Спартакиада допризывной молодежи включает в себя следующие виды соревнований: легкоатлетический кросс на 3000 м, стрельба из пневматической винтовки среди допризывной молодежи, гиревой спорт и Спартакиада допризывной молодежи. Эти виды соревнований выходят на краевой уровень. В этих видах принимают участие все средние общеобразовательные учреждения. </w:t>
      </w:r>
    </w:p>
    <w:p w:rsidR="00C82D10" w:rsidRPr="00520024" w:rsidRDefault="00C82D10" w:rsidP="00C82D1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39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520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  краевой Спартакиады проводились с </w:t>
      </w:r>
      <w:r w:rsidR="00520024" w:rsidRPr="00520024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Pr="00520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520024" w:rsidRPr="00520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май </w:t>
      </w:r>
      <w:r w:rsidRPr="00520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DA0094" w:rsidRPr="0052002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20024">
        <w:rPr>
          <w:rFonts w:ascii="Times New Roman" w:hAnsi="Times New Roman" w:cs="Times New Roman"/>
          <w:color w:val="000000" w:themeColor="text1"/>
          <w:sz w:val="28"/>
          <w:szCs w:val="28"/>
        </w:rPr>
        <w:t>-201</w:t>
      </w:r>
      <w:r w:rsidR="00DA0094" w:rsidRPr="0052002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5200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учебного года. </w:t>
      </w:r>
    </w:p>
    <w:p w:rsidR="00CA3504" w:rsidRDefault="00CA3504" w:rsidP="00CA3504">
      <w:pPr>
        <w:spacing w:after="0"/>
        <w:ind w:right="-1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143CF">
        <w:rPr>
          <w:rFonts w:ascii="Times New Roman" w:eastAsia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Pr="00B143CF">
        <w:rPr>
          <w:rFonts w:ascii="Times New Roman" w:eastAsia="Times New Roman" w:hAnsi="Times New Roman" w:cs="Times New Roman"/>
          <w:sz w:val="28"/>
          <w:szCs w:val="28"/>
        </w:rPr>
        <w:t xml:space="preserve"> 2016 года центром в</w:t>
      </w:r>
      <w:r>
        <w:rPr>
          <w:rFonts w:ascii="Times New Roman" w:eastAsia="Times New Roman" w:hAnsi="Times New Roman" w:cs="Times New Roman"/>
          <w:sz w:val="28"/>
          <w:szCs w:val="28"/>
        </w:rPr>
        <w:t>нешкольной работы «Патриот» был</w:t>
      </w:r>
      <w:r w:rsidRPr="00B143CF">
        <w:rPr>
          <w:rFonts w:ascii="Times New Roman" w:eastAsia="Times New Roman" w:hAnsi="Times New Roman" w:cs="Times New Roman"/>
          <w:sz w:val="28"/>
          <w:szCs w:val="28"/>
        </w:rPr>
        <w:t xml:space="preserve"> организован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проведен муниципальный (2-й) этап </w:t>
      </w:r>
      <w:r w:rsidRPr="000802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XIX</w:t>
      </w:r>
      <w:r w:rsidRPr="0008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краевого смотра допризывной молодежи по легкоатлетическому кроссу среди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юношей-допризывников 1998-2000 годов рождения</w:t>
      </w:r>
      <w:r w:rsidRPr="0008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общеобразовательных учреждений муниципального образования Абинский район</w:t>
      </w:r>
    </w:p>
    <w:p w:rsidR="00CA3504" w:rsidRDefault="00CA3504" w:rsidP="00CA3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Смотр допризывной молодежи по легкоатлетическому кроссу проводился с целью:</w:t>
      </w:r>
    </w:p>
    <w:p w:rsidR="00CA3504" w:rsidRDefault="00CA3504" w:rsidP="00CA3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качественного использования средств физической культуры и спорта в подготовке молодежи к военной службе;</w:t>
      </w:r>
    </w:p>
    <w:p w:rsidR="00CA3504" w:rsidRDefault="00CA3504" w:rsidP="00CA3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совершенствования навыков в беге по ровной и пересеченной местности, развития выносливости;</w:t>
      </w:r>
    </w:p>
    <w:p w:rsidR="00CA3504" w:rsidRDefault="00CA3504" w:rsidP="00CA3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популяризации здорового образа жизни и привлечения молодого поколения к регулярным занятиям физической культурой и спортом;</w:t>
      </w:r>
    </w:p>
    <w:p w:rsidR="00CA3504" w:rsidRDefault="00CA3504" w:rsidP="00CA3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формирования команды для участия в зональном этапе </w:t>
      </w:r>
      <w:r w:rsidRPr="0008020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XIX</w:t>
      </w:r>
      <w:r w:rsidRPr="00080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краевого смотра допризывной молодежи по легкоатлетическому кроссу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3504" w:rsidRPr="001D0728" w:rsidRDefault="00CA3504" w:rsidP="00CA350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соревнованиях участвовали сборные команды 13 средних общеобразовательных учреждений в составе 8 человек. Командное первенство определялось по сумме времени, показанному всеми участниками команды, деленное на количество участников, а также личное первенство – по лучшему времени, показанному участниками.</w:t>
      </w:r>
      <w:r w:rsidRPr="00CA35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D0728">
        <w:rPr>
          <w:rFonts w:ascii="Times New Roman" w:hAnsi="Times New Roman" w:cs="Times New Roman"/>
          <w:color w:val="000000" w:themeColor="text1"/>
          <w:sz w:val="28"/>
          <w:szCs w:val="28"/>
        </w:rPr>
        <w:t>Первое место – МБОУ СОШ № 15, второе место – МАОУ СОШ № 4, третье место – МБОУ СОШ № 6.</w:t>
      </w:r>
    </w:p>
    <w:p w:rsidR="00CA3504" w:rsidRDefault="00CA3504" w:rsidP="00CA35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Образовательные учреждения МБОУ СОШ №№ 3,5,10,12,</w:t>
      </w:r>
      <w:r w:rsidR="00520024">
        <w:rPr>
          <w:rFonts w:ascii="Times New Roman" w:hAnsi="Times New Roman" w:cs="Times New Roman"/>
          <w:sz w:val="28"/>
          <w:szCs w:val="28"/>
        </w:rPr>
        <w:t>31,</w:t>
      </w:r>
      <w:r>
        <w:rPr>
          <w:rFonts w:ascii="Times New Roman" w:hAnsi="Times New Roman" w:cs="Times New Roman"/>
          <w:sz w:val="28"/>
          <w:szCs w:val="28"/>
        </w:rPr>
        <w:t xml:space="preserve">38 участвовали вне зачета по причине нарушения положения Смотра. </w:t>
      </w:r>
    </w:p>
    <w:p w:rsidR="001D0728" w:rsidRDefault="00CA3504" w:rsidP="001D07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соревнований была  сформирована сборная команда в составе 20 человек для участия в 3-м этапе краевого смотра допризывной молодежи по легкоатлетическому кроссу, </w:t>
      </w:r>
      <w:r w:rsidRPr="001D0728">
        <w:rPr>
          <w:rFonts w:ascii="Times New Roman" w:hAnsi="Times New Roman" w:cs="Times New Roman"/>
          <w:color w:val="000000" w:themeColor="text1"/>
          <w:sz w:val="28"/>
          <w:szCs w:val="28"/>
        </w:rPr>
        <w:t>который состоялся 14.10.2016 г. в г. Крымске.</w:t>
      </w:r>
      <w:r w:rsidR="00571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 участия в зональном этапе за три года: 2014-2015 </w:t>
      </w:r>
      <w:proofErr w:type="spellStart"/>
      <w:r w:rsidR="0057186C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r w:rsidR="00571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год – вне зачета, 2015-2016 </w:t>
      </w:r>
      <w:proofErr w:type="spellStart"/>
      <w:r w:rsidR="0057186C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r w:rsidR="00571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год – 6 место, 2-16-2017 </w:t>
      </w:r>
      <w:proofErr w:type="spellStart"/>
      <w:r w:rsidR="0057186C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r w:rsidR="00571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год - </w:t>
      </w:r>
      <w:r w:rsidR="0057186C" w:rsidRPr="00571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186C" w:rsidRPr="001D0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место из </w:t>
      </w:r>
      <w:r w:rsidR="0057186C" w:rsidRPr="00FE43E9">
        <w:rPr>
          <w:rFonts w:ascii="Times New Roman" w:hAnsi="Times New Roman" w:cs="Times New Roman"/>
          <w:color w:val="000000" w:themeColor="text1"/>
          <w:sz w:val="28"/>
          <w:szCs w:val="28"/>
        </w:rPr>
        <w:t>11 команд</w:t>
      </w:r>
      <w:r w:rsidR="0057186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186C" w:rsidRPr="00FE43E9" w:rsidRDefault="0057186C" w:rsidP="001D072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A5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2014-2015 учебном году количество участников Смотра – 247 человек. В связи с изменениями в  краевом Положении - количество участников уменьшилось (2015-2016 </w:t>
      </w:r>
      <w:proofErr w:type="spellStart"/>
      <w:r w:rsidRPr="004A0A55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r w:rsidRPr="004A0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г.  – 76 чел., 2016-2017 </w:t>
      </w:r>
      <w:proofErr w:type="spellStart"/>
      <w:r w:rsidRPr="004A0A55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r w:rsidRPr="004A0A55">
        <w:rPr>
          <w:rFonts w:ascii="Times New Roman" w:hAnsi="Times New Roman" w:cs="Times New Roman"/>
          <w:color w:val="000000" w:themeColor="text1"/>
          <w:sz w:val="28"/>
          <w:szCs w:val="28"/>
        </w:rPr>
        <w:t>.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86 чел.). </w:t>
      </w:r>
    </w:p>
    <w:p w:rsidR="001D0728" w:rsidRPr="001D0728" w:rsidRDefault="001D0728" w:rsidP="00E4087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27  декабря на базе МБОУ СОШ № 17</w:t>
      </w:r>
      <w:r w:rsidRPr="00990D1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муниципального образования Абинский район </w:t>
      </w:r>
      <w:r w:rsidRPr="00990D1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прошел муниципальный этап краевых соревнований по пулевой стрельбе из пневматической винтовки среди допризывной молодежи с целью совершенствования навыков  огневой подготовки и  формирования сборной команды для участия в краевых соревнованиях допризывной молодежи по пулевой стрельбе из пневматической винтовки. </w:t>
      </w:r>
    </w:p>
    <w:p w:rsidR="001D0728" w:rsidRDefault="001D0728" w:rsidP="00E40870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мероприятии приняли участие 73 юноши 1999-2001 гг.</w:t>
      </w:r>
      <w:r w:rsidR="004A0A5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рождения  из 13 образовательны</w:t>
      </w:r>
      <w:r w:rsidR="0057186C">
        <w:rPr>
          <w:rFonts w:ascii="Times New Roman" w:hAnsi="Times New Roman" w:cs="Times New Roman"/>
          <w:sz w:val="28"/>
        </w:rPr>
        <w:t xml:space="preserve">х организаций Абинского района, что на 18 % меньше в сравнении с прошлыми двумя годами. </w:t>
      </w:r>
    </w:p>
    <w:p w:rsidR="001D0728" w:rsidRDefault="001D0728" w:rsidP="00E40870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BE9">
        <w:rPr>
          <w:rFonts w:ascii="Times New Roman" w:hAnsi="Times New Roman" w:cs="Times New Roman"/>
          <w:sz w:val="28"/>
          <w:szCs w:val="28"/>
        </w:rPr>
        <w:t xml:space="preserve">В командном зачете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53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МБОУ СОШ № 42 (руководитель Костенко),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53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МБОУ СОШ № 15 (руководитель Косов),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МАОУ СОШ № 17 (руководитель Третьяков).</w:t>
      </w:r>
    </w:p>
    <w:p w:rsidR="00CA3504" w:rsidRPr="001D0728" w:rsidRDefault="001D0728" w:rsidP="00E40870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личном зачете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53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Батюшин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(МБОУ СОШ № 30),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53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– Алиев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(МБОУ СОШ № 15),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Решетняк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 (МБОУ СОШ № 31).</w:t>
      </w:r>
    </w:p>
    <w:p w:rsidR="0017417E" w:rsidRPr="00E1531F" w:rsidRDefault="001D0728" w:rsidP="00A620D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17E" w:rsidRPr="001D0728">
        <w:rPr>
          <w:rFonts w:ascii="Times New Roman" w:hAnsi="Times New Roman" w:cs="Times New Roman"/>
          <w:color w:val="000000" w:themeColor="text1"/>
          <w:sz w:val="28"/>
          <w:szCs w:val="28"/>
        </w:rPr>
        <w:t>После проведения муниципального этапа краевых соревнований по пулевой стрельбе из пневматической винтовки в январе  были проведены отборочные соревнования по пулевой стрельбе среди 2</w:t>
      </w:r>
      <w:r w:rsidRPr="001D072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7417E" w:rsidRPr="001D0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лучших стрелков района. </w:t>
      </w:r>
      <w:r w:rsidR="00E15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Второй год ЦВР «Патриот» практикует проведение отборочных соревнований, с целью отбора  лучших из лучших стрелков.  </w:t>
      </w:r>
      <w:r w:rsidR="0017417E" w:rsidRPr="001D0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 этих соревнований сформирована команда из 10 юношей для участия в зональном этапе краевых соревнований допризывной молодежи по пулевой стрельбе из пневматической винтовки, которые прошли в </w:t>
      </w:r>
      <w:r w:rsidRPr="001D0728">
        <w:rPr>
          <w:rFonts w:ascii="Times New Roman" w:hAnsi="Times New Roman" w:cs="Times New Roman"/>
          <w:color w:val="000000" w:themeColor="text1"/>
          <w:sz w:val="28"/>
          <w:szCs w:val="28"/>
        </w:rPr>
        <w:t>апреле</w:t>
      </w:r>
      <w:r w:rsidR="0017417E" w:rsidRPr="001D0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Pr="001D072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7417E" w:rsidRPr="001D0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</w:t>
      </w:r>
      <w:r w:rsidR="004A0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="0017417E" w:rsidRPr="001D0728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17417E" w:rsidRPr="001D0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Славянске-на-Кубани, где команда заняла </w:t>
      </w:r>
      <w:r w:rsidR="0017417E" w:rsidRPr="001D072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1D072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17417E" w:rsidRPr="001D0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из</w:t>
      </w:r>
      <w:r w:rsidR="0017417E" w:rsidRPr="00B973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417E" w:rsidRPr="00FE43E9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17417E" w:rsidRPr="00B973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417E" w:rsidRPr="001D0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команд. В личном зачете </w:t>
      </w:r>
      <w:r w:rsidR="00A0307A" w:rsidRPr="001D072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1D072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A0307A" w:rsidRPr="001D0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занял учащийся школы № 15 </w:t>
      </w:r>
      <w:proofErr w:type="spellStart"/>
      <w:r w:rsidRPr="001D0728">
        <w:rPr>
          <w:rFonts w:ascii="Times New Roman" w:hAnsi="Times New Roman" w:cs="Times New Roman"/>
          <w:color w:val="000000" w:themeColor="text1"/>
          <w:sz w:val="28"/>
          <w:szCs w:val="28"/>
        </w:rPr>
        <w:t>Протас</w:t>
      </w:r>
      <w:proofErr w:type="spellEnd"/>
      <w:r w:rsidRPr="001D0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</w:t>
      </w:r>
      <w:r w:rsidRPr="001D0728">
        <w:rPr>
          <w:rFonts w:ascii="Times New Roman" w:hAnsi="Times New Roman" w:cs="Times New Roman"/>
          <w:sz w:val="28"/>
          <w:szCs w:val="28"/>
        </w:rPr>
        <w:t>енис.</w:t>
      </w:r>
      <w:r w:rsidR="00A0307A" w:rsidRPr="001D07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15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 участия в зональном этапе в 2014-2015 </w:t>
      </w:r>
      <w:proofErr w:type="spellStart"/>
      <w:r w:rsidR="00E1531F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r w:rsidR="00E15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году – 7 место, 2015-2016 </w:t>
      </w:r>
      <w:proofErr w:type="spellStart"/>
      <w:r w:rsidR="00E1531F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r w:rsidR="00E15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году – </w:t>
      </w:r>
      <w:r w:rsidR="00E1531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E15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место. </w:t>
      </w:r>
    </w:p>
    <w:p w:rsidR="00891F69" w:rsidRPr="00FE43E9" w:rsidRDefault="00E40870" w:rsidP="00891F6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3E9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891F69" w:rsidRPr="00E40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</w:t>
      </w:r>
      <w:r w:rsidRPr="00E40870">
        <w:rPr>
          <w:rFonts w:ascii="Times New Roman" w:hAnsi="Times New Roman" w:cs="Times New Roman"/>
          <w:color w:val="000000" w:themeColor="text1"/>
          <w:sz w:val="28"/>
          <w:szCs w:val="28"/>
        </w:rPr>
        <w:t>я 201</w:t>
      </w:r>
      <w:r w:rsidRPr="00FE43E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F7D23" w:rsidRPr="00E40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91F69" w:rsidRPr="00E40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ст. Павловская  прошел финал краевых соревнований допризывной молодежи по пулевой стрельбе из пневматической винтовки, где команда нашего района заняла </w:t>
      </w:r>
      <w:r w:rsidRPr="00E4087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91F69" w:rsidRPr="00E408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место. </w:t>
      </w:r>
      <w:r w:rsidR="00E15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Команда Абинского района второй год выходит в финал краевых </w:t>
      </w:r>
      <w:r w:rsidR="00E1531F" w:rsidRPr="00E40870">
        <w:rPr>
          <w:rFonts w:ascii="Times New Roman" w:hAnsi="Times New Roman" w:cs="Times New Roman"/>
          <w:color w:val="000000" w:themeColor="text1"/>
          <w:sz w:val="28"/>
          <w:szCs w:val="28"/>
        </w:rPr>
        <w:t>соревнований допризывной молодежи по пулевой стрельбе из пневматической винтовк</w:t>
      </w:r>
      <w:r w:rsidR="00E15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и. В 2015-2016 учебном году команда заняла  8 место. </w:t>
      </w:r>
    </w:p>
    <w:p w:rsidR="00EE4F67" w:rsidRPr="00A51216" w:rsidRDefault="00EE4F67" w:rsidP="0099093E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6E8">
        <w:rPr>
          <w:rFonts w:ascii="Times New Roman" w:hAnsi="Times New Roman" w:cs="Times New Roman"/>
          <w:sz w:val="28"/>
          <w:szCs w:val="28"/>
        </w:rPr>
        <w:t>В рамках месячника оборонно-массовой и военно-патриотической работы под девизом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Святое дело – Родине служить!</w:t>
      </w:r>
      <w:r w:rsidRPr="00A646E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646E8">
        <w:rPr>
          <w:rFonts w:ascii="Times New Roman" w:hAnsi="Times New Roman" w:cs="Times New Roman"/>
          <w:sz w:val="28"/>
          <w:szCs w:val="28"/>
        </w:rPr>
        <w:t xml:space="preserve"> февраля на базе МБ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646E8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СОШ № 42</w:t>
      </w:r>
      <w:r w:rsidRPr="00A646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 прошел муниципальный этап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646E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646E8">
        <w:rPr>
          <w:rFonts w:ascii="Times New Roman" w:hAnsi="Times New Roman" w:cs="Times New Roman"/>
          <w:sz w:val="28"/>
          <w:szCs w:val="28"/>
        </w:rPr>
        <w:t xml:space="preserve"> фестиваля по гиревому спорту среди допризывной молодежи памяти Е.П. Душина с целью повышения интереса юношей </w:t>
      </w:r>
      <w:r w:rsidRPr="00A646E8">
        <w:rPr>
          <w:rFonts w:ascii="Times New Roman" w:hAnsi="Times New Roman" w:cs="Times New Roman"/>
          <w:sz w:val="28"/>
          <w:szCs w:val="28"/>
        </w:rPr>
        <w:lastRenderedPageBreak/>
        <w:t>допризывного возраста к занятиям по физической культуре и спорту, развития гиревого спорта в Абинском районе и</w:t>
      </w:r>
      <w:proofErr w:type="gramEnd"/>
      <w:r w:rsidRPr="00A646E8">
        <w:rPr>
          <w:rFonts w:ascii="Times New Roman" w:hAnsi="Times New Roman" w:cs="Times New Roman"/>
          <w:sz w:val="28"/>
          <w:szCs w:val="28"/>
        </w:rPr>
        <w:t xml:space="preserve"> выявления сильнейших спортсменов для формирования сборной команды Абинского района для участия в дальнейших этапах фестиваля.</w:t>
      </w:r>
    </w:p>
    <w:p w:rsidR="00EE4F67" w:rsidRDefault="00EE4F67" w:rsidP="00D64C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6E8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</w:t>
      </w:r>
      <w:r w:rsidRPr="00EE4F67">
        <w:rPr>
          <w:rFonts w:ascii="Times New Roman" w:hAnsi="Times New Roman" w:cs="Times New Roman"/>
          <w:color w:val="000000" w:themeColor="text1"/>
          <w:sz w:val="28"/>
          <w:szCs w:val="28"/>
        </w:rPr>
        <w:t>62 юнош</w:t>
      </w:r>
      <w:r w:rsidR="004A0A5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646E8">
        <w:rPr>
          <w:rFonts w:ascii="Times New Roman" w:hAnsi="Times New Roman" w:cs="Times New Roman"/>
          <w:sz w:val="28"/>
          <w:szCs w:val="28"/>
        </w:rPr>
        <w:t xml:space="preserve"> 199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646E8">
        <w:rPr>
          <w:rFonts w:ascii="Times New Roman" w:hAnsi="Times New Roman" w:cs="Times New Roman"/>
          <w:sz w:val="28"/>
          <w:szCs w:val="28"/>
        </w:rPr>
        <w:t>-200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646E8">
        <w:rPr>
          <w:rFonts w:ascii="Times New Roman" w:hAnsi="Times New Roman" w:cs="Times New Roman"/>
          <w:sz w:val="28"/>
          <w:szCs w:val="28"/>
        </w:rPr>
        <w:t xml:space="preserve"> гг. рождения  из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646E8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Абинского района. </w:t>
      </w:r>
      <w:r w:rsidRPr="00EE4F67">
        <w:rPr>
          <w:rFonts w:ascii="Times New Roman" w:hAnsi="Times New Roman" w:cs="Times New Roman"/>
          <w:color w:val="000000" w:themeColor="text1"/>
          <w:sz w:val="28"/>
          <w:szCs w:val="28"/>
        </w:rPr>
        <w:t>Соревнования проводили в командном и личном зачете: с гирей 16 кг (юноши до 48 кг, до 53 кг, до 58 кг) и 24 кг (юноши до 63 кг, до 68 кг, до 73 кг, до 78 кг, до 85 кг и  свыше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E4F67">
        <w:rPr>
          <w:rFonts w:ascii="Times New Roman" w:hAnsi="Times New Roman" w:cs="Times New Roman"/>
          <w:color w:val="000000" w:themeColor="text1"/>
          <w:sz w:val="28"/>
          <w:szCs w:val="28"/>
        </w:rPr>
        <w:t>85 кг)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646E8">
        <w:rPr>
          <w:rFonts w:ascii="Times New Roman" w:hAnsi="Times New Roman" w:cs="Times New Roman"/>
          <w:sz w:val="28"/>
          <w:szCs w:val="28"/>
        </w:rPr>
        <w:t>– рывок правой и левой рукой.</w:t>
      </w:r>
    </w:p>
    <w:p w:rsidR="00E1531F" w:rsidRPr="00792647" w:rsidRDefault="00E1531F" w:rsidP="00D64C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2014-2015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году количество участников -  </w:t>
      </w:r>
      <w:r w:rsidR="008115CB">
        <w:rPr>
          <w:rFonts w:ascii="Times New Roman" w:hAnsi="Times New Roman" w:cs="Times New Roman"/>
          <w:sz w:val="28"/>
          <w:szCs w:val="28"/>
        </w:rPr>
        <w:t xml:space="preserve">76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8115CB">
        <w:rPr>
          <w:rFonts w:ascii="Times New Roman" w:hAnsi="Times New Roman" w:cs="Times New Roman"/>
          <w:sz w:val="28"/>
          <w:szCs w:val="28"/>
        </w:rPr>
        <w:t xml:space="preserve"> из 13</w:t>
      </w:r>
      <w:r w:rsidR="008115CB" w:rsidRPr="008115CB">
        <w:rPr>
          <w:rFonts w:ascii="Times New Roman" w:hAnsi="Times New Roman" w:cs="Times New Roman"/>
          <w:sz w:val="28"/>
          <w:szCs w:val="28"/>
        </w:rPr>
        <w:t xml:space="preserve"> </w:t>
      </w:r>
      <w:r w:rsidR="008115CB" w:rsidRPr="00A646E8">
        <w:rPr>
          <w:rFonts w:ascii="Times New Roman" w:hAnsi="Times New Roman" w:cs="Times New Roman"/>
          <w:sz w:val="28"/>
          <w:szCs w:val="28"/>
        </w:rPr>
        <w:t>образовательных организаций 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в 2015-2016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году </w:t>
      </w:r>
      <w:r w:rsidR="008115C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5CB">
        <w:rPr>
          <w:rFonts w:ascii="Times New Roman" w:hAnsi="Times New Roman" w:cs="Times New Roman"/>
          <w:sz w:val="28"/>
          <w:szCs w:val="28"/>
        </w:rPr>
        <w:t>85 человек из 16</w:t>
      </w:r>
      <w:r w:rsidR="008115CB" w:rsidRPr="008115CB">
        <w:rPr>
          <w:rFonts w:ascii="Times New Roman" w:hAnsi="Times New Roman" w:cs="Times New Roman"/>
          <w:sz w:val="28"/>
          <w:szCs w:val="28"/>
        </w:rPr>
        <w:t xml:space="preserve"> </w:t>
      </w:r>
      <w:r w:rsidR="008115CB" w:rsidRPr="00A646E8">
        <w:rPr>
          <w:rFonts w:ascii="Times New Roman" w:hAnsi="Times New Roman" w:cs="Times New Roman"/>
          <w:sz w:val="28"/>
          <w:szCs w:val="28"/>
        </w:rPr>
        <w:t>образовательных организаций Абинского района</w:t>
      </w:r>
      <w:r w:rsidR="008115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115CB">
        <w:rPr>
          <w:rFonts w:ascii="Times New Roman" w:hAnsi="Times New Roman" w:cs="Times New Roman"/>
          <w:sz w:val="28"/>
          <w:szCs w:val="28"/>
        </w:rPr>
        <w:t xml:space="preserve">Несмотря на уменьшение количества участников муниципального этапа фестиваля по гиревому спорту, интерес в гиревому спорту в районе возрастает с каждым годом.  </w:t>
      </w:r>
      <w:proofErr w:type="gramEnd"/>
    </w:p>
    <w:p w:rsidR="00E40870" w:rsidRPr="00E63717" w:rsidRDefault="008115CB" w:rsidP="00D64C40">
      <w:pPr>
        <w:spacing w:after="0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на </w:t>
      </w:r>
      <w:r w:rsidR="00EE4F67">
        <w:rPr>
          <w:rFonts w:ascii="Times New Roman" w:hAnsi="Times New Roman" w:cs="Times New Roman"/>
          <w:sz w:val="28"/>
          <w:szCs w:val="28"/>
        </w:rPr>
        <w:t xml:space="preserve"> мероприятии присутствовали  заместитель главы Ахтырского городского поселения Перепелица А.В., атаман Ахтырского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казачьего поселения Зайцев И.В., представители средств массовой информации. </w:t>
      </w:r>
    </w:p>
    <w:p w:rsidR="008115CB" w:rsidRDefault="00E63717" w:rsidP="00D64C4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91F69" w:rsidRPr="00E63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Первое место – МБОУ СОШ № </w:t>
      </w:r>
      <w:r w:rsidRPr="00E63717">
        <w:rPr>
          <w:rFonts w:ascii="Times New Roman" w:hAnsi="Times New Roman" w:cs="Times New Roman"/>
          <w:color w:val="000000" w:themeColor="text1"/>
          <w:sz w:val="28"/>
          <w:szCs w:val="28"/>
        </w:rPr>
        <w:t>6 (руководитель Половой Р.Н.)</w:t>
      </w:r>
      <w:r w:rsidR="00891F69" w:rsidRPr="00E63717">
        <w:rPr>
          <w:rFonts w:ascii="Times New Roman" w:hAnsi="Times New Roman" w:cs="Times New Roman"/>
          <w:color w:val="000000" w:themeColor="text1"/>
          <w:sz w:val="28"/>
          <w:szCs w:val="28"/>
        </w:rPr>
        <w:t>, второе место – МБОУ СОШ № 17</w:t>
      </w:r>
      <w:r w:rsidR="004A0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63717">
        <w:rPr>
          <w:rFonts w:ascii="Times New Roman" w:hAnsi="Times New Roman" w:cs="Times New Roman"/>
          <w:color w:val="000000" w:themeColor="text1"/>
          <w:sz w:val="28"/>
          <w:szCs w:val="28"/>
        </w:rPr>
        <w:t>(руководитель Третьяков А.Н.)</w:t>
      </w:r>
      <w:r w:rsidR="00891F69" w:rsidRPr="00E63717">
        <w:rPr>
          <w:rFonts w:ascii="Times New Roman" w:hAnsi="Times New Roman" w:cs="Times New Roman"/>
          <w:color w:val="000000" w:themeColor="text1"/>
          <w:sz w:val="28"/>
          <w:szCs w:val="28"/>
        </w:rPr>
        <w:t>, третье место – М</w:t>
      </w:r>
      <w:r w:rsidRPr="00E6371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91F69" w:rsidRPr="00E63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ОУ СОШ № </w:t>
      </w:r>
      <w:r w:rsidRPr="00E63717">
        <w:rPr>
          <w:rFonts w:ascii="Times New Roman" w:hAnsi="Times New Roman" w:cs="Times New Roman"/>
          <w:color w:val="000000" w:themeColor="text1"/>
          <w:sz w:val="28"/>
          <w:szCs w:val="28"/>
        </w:rPr>
        <w:t>4 (руководитель Майгатов А.Н.)</w:t>
      </w:r>
      <w:r w:rsidR="00891F69" w:rsidRPr="00E63717">
        <w:rPr>
          <w:rFonts w:ascii="Times New Roman" w:hAnsi="Times New Roman" w:cs="Times New Roman"/>
          <w:color w:val="000000" w:themeColor="text1"/>
          <w:sz w:val="28"/>
          <w:szCs w:val="28"/>
        </w:rPr>
        <w:t>. По результатам соревнований сформирована команда</w:t>
      </w:r>
      <w:r w:rsidR="00125EC8" w:rsidRPr="00E63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9 сильнейших учащихся </w:t>
      </w:r>
      <w:r w:rsidR="00891F69" w:rsidRPr="00E63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участия в зональном этапе </w:t>
      </w:r>
      <w:r w:rsidRPr="00E637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="00891F69" w:rsidRPr="00E637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891F69" w:rsidRPr="00E63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краевого фестиваля по гиревому спорту среди допризывной молодежи памяти Е.П. Душина, который прошел  </w:t>
      </w:r>
      <w:r w:rsidRPr="00E63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 февраля </w:t>
      </w:r>
      <w:r w:rsidR="00891F69" w:rsidRPr="00E63717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Pr="00E6371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91F69" w:rsidRPr="00E63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</w:t>
      </w:r>
      <w:r w:rsidRPr="00E63717">
        <w:rPr>
          <w:rFonts w:ascii="Times New Roman" w:hAnsi="Times New Roman" w:cs="Times New Roman"/>
          <w:color w:val="000000" w:themeColor="text1"/>
          <w:sz w:val="28"/>
          <w:szCs w:val="28"/>
        </w:rPr>
        <w:t>Славянском районе</w:t>
      </w:r>
      <w:r w:rsidR="00891F69" w:rsidRPr="00E63717">
        <w:rPr>
          <w:rFonts w:ascii="Times New Roman" w:hAnsi="Times New Roman" w:cs="Times New Roman"/>
          <w:color w:val="000000" w:themeColor="text1"/>
          <w:sz w:val="28"/>
          <w:szCs w:val="28"/>
        </w:rPr>
        <w:t>, где команда заняла 4 место</w:t>
      </w:r>
      <w:r w:rsidR="00125EC8" w:rsidRPr="00E63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1</w:t>
      </w:r>
      <w:r w:rsidRPr="00E6371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25EC8" w:rsidRPr="00E63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</w:t>
      </w:r>
      <w:r w:rsidR="00891F69" w:rsidRPr="00E637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25EC8" w:rsidRPr="00E63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личном зачете </w:t>
      </w:r>
      <w:r w:rsidRPr="00E637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125EC8" w:rsidRPr="00E63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</w:t>
      </w:r>
      <w:r w:rsidRPr="00E63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весе до 85 кг </w:t>
      </w:r>
      <w:r w:rsidR="00125EC8" w:rsidRPr="00E63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занял </w:t>
      </w:r>
      <w:r w:rsidRPr="00E63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Алиев </w:t>
      </w:r>
      <w:proofErr w:type="spellStart"/>
      <w:r w:rsidRPr="00E63717">
        <w:rPr>
          <w:rFonts w:ascii="Times New Roman" w:hAnsi="Times New Roman" w:cs="Times New Roman"/>
          <w:color w:val="000000" w:themeColor="text1"/>
          <w:sz w:val="28"/>
          <w:szCs w:val="28"/>
        </w:rPr>
        <w:t>Умар</w:t>
      </w:r>
      <w:proofErr w:type="spellEnd"/>
      <w:r w:rsidR="00125EC8" w:rsidRPr="00E63717">
        <w:rPr>
          <w:rFonts w:ascii="Times New Roman" w:hAnsi="Times New Roman" w:cs="Times New Roman"/>
          <w:color w:val="000000" w:themeColor="text1"/>
          <w:sz w:val="28"/>
          <w:szCs w:val="28"/>
        </w:rPr>
        <w:t>, учащи</w:t>
      </w:r>
      <w:r w:rsidRPr="00E63717">
        <w:rPr>
          <w:rFonts w:ascii="Times New Roman" w:hAnsi="Times New Roman" w:cs="Times New Roman"/>
          <w:color w:val="000000" w:themeColor="text1"/>
          <w:sz w:val="28"/>
          <w:szCs w:val="28"/>
        </w:rPr>
        <w:t>йся</w:t>
      </w:r>
      <w:r w:rsidR="00125EC8" w:rsidRPr="00E63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МБОУ СОШ № 1</w:t>
      </w:r>
      <w:r w:rsidRPr="00E63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и        </w:t>
      </w:r>
      <w:r w:rsidRPr="00E637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E63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в весе до 48 кг  занял </w:t>
      </w:r>
      <w:proofErr w:type="spellStart"/>
      <w:r w:rsidRPr="00E63717">
        <w:rPr>
          <w:rFonts w:ascii="Times New Roman" w:hAnsi="Times New Roman" w:cs="Times New Roman"/>
          <w:color w:val="000000" w:themeColor="text1"/>
          <w:sz w:val="28"/>
          <w:szCs w:val="28"/>
        </w:rPr>
        <w:t>Старостенко</w:t>
      </w:r>
      <w:proofErr w:type="spellEnd"/>
      <w:r w:rsidRPr="00E63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Игорь, учащийся МБОУ СОШ № 17</w:t>
      </w:r>
      <w:r w:rsidR="00125EC8" w:rsidRPr="00E63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11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15C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течени</w:t>
      </w:r>
      <w:proofErr w:type="gramStart"/>
      <w:r w:rsidR="008115C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811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последних трех лет результат участия</w:t>
      </w:r>
      <w:r w:rsidR="008115CB" w:rsidRPr="008115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15CB">
        <w:rPr>
          <w:rFonts w:ascii="Times New Roman" w:hAnsi="Times New Roman" w:cs="Times New Roman"/>
          <w:color w:val="000000" w:themeColor="text1"/>
          <w:sz w:val="28"/>
          <w:szCs w:val="28"/>
        </w:rPr>
        <w:t>команды Абинского района в  зональном этапе  - 4 место.</w:t>
      </w:r>
      <w:r w:rsidR="00257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личном за</w:t>
      </w:r>
      <w:r w:rsidR="004A0A55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257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ете  количество победителей увеличилось (2014-2015 </w:t>
      </w:r>
      <w:proofErr w:type="spellStart"/>
      <w:r w:rsidR="00257240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r w:rsidR="00257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год – нет призовых мест, 2015-2016 </w:t>
      </w:r>
      <w:proofErr w:type="spellStart"/>
      <w:r w:rsidR="00257240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r w:rsidR="00257240">
        <w:rPr>
          <w:rFonts w:ascii="Times New Roman" w:hAnsi="Times New Roman" w:cs="Times New Roman"/>
          <w:color w:val="000000" w:themeColor="text1"/>
          <w:sz w:val="28"/>
          <w:szCs w:val="28"/>
        </w:rPr>
        <w:t>. год - одно призовое  3 место).</w:t>
      </w:r>
    </w:p>
    <w:p w:rsidR="001B5C3B" w:rsidRPr="001B5C3B" w:rsidRDefault="001B5C3B" w:rsidP="00D64C4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C1A2A">
        <w:rPr>
          <w:rFonts w:ascii="Times New Roman" w:eastAsia="Times New Roman" w:hAnsi="Times New Roman" w:cs="Times New Roman"/>
          <w:sz w:val="28"/>
          <w:szCs w:val="28"/>
        </w:rPr>
        <w:t xml:space="preserve">8 апреля 2017 года на базе  </w:t>
      </w:r>
      <w:r w:rsidRPr="003C1A2A">
        <w:rPr>
          <w:rFonts w:ascii="Times New Roman" w:hAnsi="Times New Roman" w:cs="Times New Roman"/>
          <w:sz w:val="28"/>
          <w:szCs w:val="28"/>
        </w:rPr>
        <w:t>МБУ СШ «Виктория»</w:t>
      </w:r>
      <w:r w:rsidRPr="003C1A2A">
        <w:rPr>
          <w:rFonts w:ascii="Times New Roman" w:hAnsi="Times New Roman" w:cs="Times New Roman"/>
        </w:rPr>
        <w:t xml:space="preserve"> </w:t>
      </w:r>
      <w:r w:rsidRPr="003C1A2A">
        <w:rPr>
          <w:rFonts w:ascii="Times New Roman" w:eastAsia="Times New Roman" w:hAnsi="Times New Roman" w:cs="Times New Roman"/>
          <w:sz w:val="28"/>
          <w:szCs w:val="28"/>
        </w:rPr>
        <w:t xml:space="preserve">был организован и проведен </w:t>
      </w:r>
      <w:r w:rsidRPr="003C1A2A">
        <w:rPr>
          <w:rFonts w:ascii="Times New Roman" w:hAnsi="Times New Roman" w:cs="Times New Roman"/>
          <w:bCs/>
          <w:sz w:val="28"/>
          <w:szCs w:val="28"/>
        </w:rPr>
        <w:t xml:space="preserve">муниципальный этап </w:t>
      </w:r>
      <w:r w:rsidRPr="003C1A2A">
        <w:rPr>
          <w:rFonts w:ascii="Times New Roman" w:hAnsi="Times New Roman" w:cs="Times New Roman"/>
          <w:sz w:val="28"/>
          <w:szCs w:val="28"/>
        </w:rPr>
        <w:t xml:space="preserve">Спартакиады допризывной молодежи Краснодарского края, посвященный Дню Победы советского народа над </w:t>
      </w:r>
      <w:proofErr w:type="spellStart"/>
      <w:r w:rsidRPr="003C1A2A">
        <w:rPr>
          <w:rFonts w:ascii="Times New Roman" w:hAnsi="Times New Roman" w:cs="Times New Roman"/>
          <w:sz w:val="28"/>
          <w:szCs w:val="28"/>
        </w:rPr>
        <w:t>немецко</w:t>
      </w:r>
      <w:proofErr w:type="spellEnd"/>
      <w:r w:rsidRPr="003C1A2A">
        <w:rPr>
          <w:rFonts w:ascii="Times New Roman" w:hAnsi="Times New Roman" w:cs="Times New Roman"/>
          <w:sz w:val="28"/>
          <w:szCs w:val="28"/>
        </w:rPr>
        <w:t xml:space="preserve"> – фашистскими захватчиками в Великой Отечественной войне. </w:t>
      </w:r>
    </w:p>
    <w:p w:rsidR="00125EC8" w:rsidRPr="00D64C40" w:rsidRDefault="00125EC8" w:rsidP="00D64C40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39E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1B5C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Спартакиада проводилась с целью пропаганды и популяризации физической культуры и военно-прикладных навыков среди допризывной молодежи, подготовки молодежи к военной службе, а также выявления юношей-допризывников с лучшими результатами с целью формирования </w:t>
      </w:r>
      <w:r w:rsidRPr="001B5C3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сборной команды Абинского района для участия в краевых зональных соревнованиях.</w:t>
      </w:r>
    </w:p>
    <w:p w:rsidR="001B5C3B" w:rsidRDefault="001B5C3B" w:rsidP="001B5C3B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  <w:tab/>
      </w:r>
      <w:r w:rsidRPr="003C1A2A">
        <w:rPr>
          <w:rFonts w:ascii="Times New Roman" w:hAnsi="Times New Roman"/>
          <w:color w:val="000000" w:themeColor="text1"/>
          <w:sz w:val="28"/>
          <w:szCs w:val="28"/>
        </w:rPr>
        <w:t>В Спартакиаде приняли участие 127 юношей 9-11 классов из 11 команд общеобразо</w:t>
      </w:r>
      <w:r w:rsidR="00257240">
        <w:rPr>
          <w:rFonts w:ascii="Times New Roman" w:hAnsi="Times New Roman"/>
          <w:color w:val="000000" w:themeColor="text1"/>
          <w:sz w:val="28"/>
          <w:szCs w:val="28"/>
        </w:rPr>
        <w:t xml:space="preserve">вательных школ Абинского района, в  2014-2015 </w:t>
      </w:r>
      <w:proofErr w:type="spellStart"/>
      <w:r w:rsidR="00257240">
        <w:rPr>
          <w:rFonts w:ascii="Times New Roman" w:hAnsi="Times New Roman"/>
          <w:color w:val="000000" w:themeColor="text1"/>
          <w:sz w:val="28"/>
          <w:szCs w:val="28"/>
        </w:rPr>
        <w:t>уч</w:t>
      </w:r>
      <w:proofErr w:type="spellEnd"/>
      <w:r w:rsidR="00257240">
        <w:rPr>
          <w:rFonts w:ascii="Times New Roman" w:hAnsi="Times New Roman"/>
          <w:color w:val="000000" w:themeColor="text1"/>
          <w:sz w:val="28"/>
          <w:szCs w:val="28"/>
        </w:rPr>
        <w:t xml:space="preserve">. году – 143 юноши из 13 команд, 2015-2016 </w:t>
      </w:r>
      <w:proofErr w:type="spellStart"/>
      <w:r w:rsidR="00257240">
        <w:rPr>
          <w:rFonts w:ascii="Times New Roman" w:hAnsi="Times New Roman"/>
          <w:color w:val="000000" w:themeColor="text1"/>
          <w:sz w:val="28"/>
          <w:szCs w:val="28"/>
        </w:rPr>
        <w:t>уч</w:t>
      </w:r>
      <w:proofErr w:type="spellEnd"/>
      <w:r w:rsidR="00257240">
        <w:rPr>
          <w:rFonts w:ascii="Times New Roman" w:hAnsi="Times New Roman"/>
          <w:color w:val="000000" w:themeColor="text1"/>
          <w:sz w:val="28"/>
          <w:szCs w:val="28"/>
        </w:rPr>
        <w:t>. году – 133 юноши из 12 команд.</w:t>
      </w:r>
      <w:r w:rsidRPr="003C1A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57240">
        <w:rPr>
          <w:rFonts w:ascii="Times New Roman" w:hAnsi="Times New Roman"/>
          <w:color w:val="000000" w:themeColor="text1"/>
          <w:sz w:val="28"/>
          <w:szCs w:val="28"/>
        </w:rPr>
        <w:t xml:space="preserve">В Спартакиаде 2016-2017 </w:t>
      </w:r>
      <w:proofErr w:type="spellStart"/>
      <w:r w:rsidR="00257240">
        <w:rPr>
          <w:rFonts w:ascii="Times New Roman" w:hAnsi="Times New Roman"/>
          <w:color w:val="000000" w:themeColor="text1"/>
          <w:sz w:val="28"/>
          <w:szCs w:val="28"/>
        </w:rPr>
        <w:t>уч</w:t>
      </w:r>
      <w:proofErr w:type="spellEnd"/>
      <w:r w:rsidR="00257240">
        <w:rPr>
          <w:rFonts w:ascii="Times New Roman" w:hAnsi="Times New Roman"/>
          <w:color w:val="000000" w:themeColor="text1"/>
          <w:sz w:val="28"/>
          <w:szCs w:val="28"/>
        </w:rPr>
        <w:t xml:space="preserve">. года не приняли участие школы №№ 10 и 12. </w:t>
      </w:r>
      <w:r w:rsidRPr="003C1A2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C1A2A">
        <w:rPr>
          <w:rFonts w:ascii="Times New Roman" w:hAnsi="Times New Roman"/>
          <w:color w:val="000000" w:themeColor="text1"/>
          <w:sz w:val="28"/>
          <w:szCs w:val="28"/>
        </w:rPr>
        <w:t>На мероприятии присутствовал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почетные гости: </w:t>
      </w:r>
      <w:r w:rsidRPr="003C1A2A">
        <w:rPr>
          <w:rFonts w:ascii="Times New Roman" w:hAnsi="Times New Roman"/>
          <w:color w:val="000000" w:themeColor="text1"/>
          <w:sz w:val="28"/>
          <w:szCs w:val="28"/>
        </w:rPr>
        <w:t xml:space="preserve"> подполковник  запаса Пинчуков Анатолий Павлович, заместитель председателя районного Совета ветеранов, подполковник запаса </w:t>
      </w:r>
      <w:proofErr w:type="spellStart"/>
      <w:r w:rsidRPr="003C1A2A">
        <w:rPr>
          <w:rFonts w:ascii="Times New Roman" w:hAnsi="Times New Roman"/>
          <w:color w:val="000000" w:themeColor="text1"/>
          <w:sz w:val="28"/>
          <w:szCs w:val="28"/>
        </w:rPr>
        <w:t>Исмагулов</w:t>
      </w:r>
      <w:proofErr w:type="spellEnd"/>
      <w:r w:rsidRPr="003C1A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C1A2A">
        <w:rPr>
          <w:rFonts w:ascii="Times New Roman" w:hAnsi="Times New Roman"/>
          <w:color w:val="000000" w:themeColor="text1"/>
          <w:sz w:val="28"/>
          <w:szCs w:val="28"/>
        </w:rPr>
        <w:t>Усман</w:t>
      </w:r>
      <w:proofErr w:type="spellEnd"/>
      <w:r w:rsidRPr="003C1A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3C1A2A">
        <w:rPr>
          <w:rFonts w:ascii="Times New Roman" w:hAnsi="Times New Roman"/>
          <w:color w:val="000000" w:themeColor="text1"/>
          <w:sz w:val="28"/>
          <w:szCs w:val="28"/>
        </w:rPr>
        <w:t>Гимальдинович</w:t>
      </w:r>
      <w:proofErr w:type="spellEnd"/>
      <w:r w:rsidRPr="003C1A2A">
        <w:rPr>
          <w:rFonts w:ascii="Times New Roman" w:hAnsi="Times New Roman"/>
          <w:color w:val="000000" w:themeColor="text1"/>
          <w:sz w:val="28"/>
          <w:szCs w:val="28"/>
        </w:rPr>
        <w:t>, заместитель атамана Абинского районного казачьего общества Рожко Юрий Андреевич, член Совета стариков городского казачьего общества Сутулин Виктор Иванович, председатель ДОСААФ Абинского района, войсковой старшина  Кияшко Григорий Павлович</w:t>
      </w:r>
      <w:r w:rsidRPr="003C1A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B5C3B" w:rsidRPr="003C1A2A" w:rsidRDefault="00257240" w:rsidP="00257240">
      <w:pPr>
        <w:tabs>
          <w:tab w:val="left" w:pos="426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    </w:t>
      </w:r>
      <w:r w:rsidR="001B5C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После открытия Спартакиады прошел смотр строя и песни.  </w:t>
      </w:r>
    </w:p>
    <w:p w:rsidR="001B5C3B" w:rsidRPr="000A6716" w:rsidRDefault="00257240" w:rsidP="00257240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="001B5C3B" w:rsidRPr="000A6716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соревнований давала возможность юношам проявить себя в таких военно-прикладных видах, как стрельба из пневматической винтовки, разборка и сборка автомата Калашникова, подтягивание на высокой перекладине, метание гранаты 700 г на дальность и прыжки в длину с места в сложных погодных условиях. </w:t>
      </w:r>
    </w:p>
    <w:p w:rsidR="001B5C3B" w:rsidRDefault="001B5C3B" w:rsidP="001B5C3B">
      <w:pPr>
        <w:tabs>
          <w:tab w:val="left" w:pos="99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C1A2A">
        <w:rPr>
          <w:rFonts w:ascii="Times New Roman" w:hAnsi="Times New Roman"/>
          <w:color w:val="FF0000"/>
          <w:sz w:val="28"/>
          <w:szCs w:val="28"/>
        </w:rPr>
        <w:tab/>
      </w:r>
      <w:r w:rsidRPr="003C1A2A">
        <w:rPr>
          <w:rFonts w:ascii="Times New Roman" w:hAnsi="Times New Roman"/>
          <w:color w:val="000000" w:themeColor="text1"/>
          <w:sz w:val="28"/>
          <w:szCs w:val="28"/>
        </w:rPr>
        <w:t xml:space="preserve">По итогам Спартакиады в общекомандном зачете призовые места </w:t>
      </w:r>
      <w:r>
        <w:rPr>
          <w:rFonts w:ascii="Times New Roman" w:hAnsi="Times New Roman"/>
          <w:sz w:val="28"/>
          <w:szCs w:val="28"/>
        </w:rPr>
        <w:t>заняли:</w:t>
      </w:r>
    </w:p>
    <w:p w:rsidR="001B5C3B" w:rsidRPr="00A85E51" w:rsidRDefault="001B5C3B" w:rsidP="001B5C3B">
      <w:pPr>
        <w:tabs>
          <w:tab w:val="left" w:pos="993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E51">
        <w:rPr>
          <w:rFonts w:ascii="Times New Roman" w:hAnsi="Times New Roman"/>
          <w:color w:val="000000" w:themeColor="text1"/>
          <w:sz w:val="28"/>
          <w:szCs w:val="28"/>
        </w:rPr>
        <w:t xml:space="preserve">СОШ № 17 - </w:t>
      </w:r>
      <w:r w:rsidRPr="00A85E5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A85E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A0A55">
        <w:rPr>
          <w:rFonts w:ascii="Times New Roman" w:hAnsi="Times New Roman"/>
          <w:color w:val="000000" w:themeColor="text1"/>
          <w:sz w:val="28"/>
          <w:szCs w:val="28"/>
        </w:rPr>
        <w:t xml:space="preserve">место </w:t>
      </w:r>
      <w:r w:rsidRPr="00A85E51">
        <w:rPr>
          <w:rFonts w:ascii="Times New Roman" w:hAnsi="Times New Roman"/>
          <w:color w:val="000000" w:themeColor="text1"/>
          <w:sz w:val="28"/>
          <w:szCs w:val="28"/>
        </w:rPr>
        <w:t xml:space="preserve"> (руководитель Третьяков А.Н.).</w:t>
      </w:r>
    </w:p>
    <w:p w:rsidR="001B5C3B" w:rsidRPr="00A85E51" w:rsidRDefault="001B5C3B" w:rsidP="001B5C3B">
      <w:pPr>
        <w:tabs>
          <w:tab w:val="left" w:pos="993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E51">
        <w:rPr>
          <w:rFonts w:ascii="Times New Roman" w:hAnsi="Times New Roman"/>
          <w:color w:val="000000" w:themeColor="text1"/>
          <w:sz w:val="28"/>
          <w:szCs w:val="28"/>
        </w:rPr>
        <w:t xml:space="preserve">СОШ № 6  - </w:t>
      </w:r>
      <w:r w:rsidRPr="00A85E51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A85E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A0A55">
        <w:rPr>
          <w:rFonts w:ascii="Times New Roman" w:hAnsi="Times New Roman"/>
          <w:color w:val="000000" w:themeColor="text1"/>
          <w:sz w:val="28"/>
          <w:szCs w:val="28"/>
        </w:rPr>
        <w:t>место</w:t>
      </w:r>
      <w:r w:rsidRPr="00A85E51">
        <w:rPr>
          <w:rFonts w:ascii="Times New Roman" w:hAnsi="Times New Roman"/>
          <w:color w:val="000000" w:themeColor="text1"/>
          <w:sz w:val="28"/>
          <w:szCs w:val="28"/>
        </w:rPr>
        <w:t xml:space="preserve"> (руководитель Половой Р.Н.),</w:t>
      </w:r>
    </w:p>
    <w:p w:rsidR="001B5C3B" w:rsidRPr="00A85E51" w:rsidRDefault="001B5C3B" w:rsidP="001B5C3B">
      <w:pPr>
        <w:tabs>
          <w:tab w:val="left" w:pos="993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5E51">
        <w:rPr>
          <w:rFonts w:ascii="Times New Roman" w:hAnsi="Times New Roman"/>
          <w:color w:val="000000" w:themeColor="text1"/>
          <w:sz w:val="28"/>
          <w:szCs w:val="28"/>
        </w:rPr>
        <w:t xml:space="preserve">СОШ № </w:t>
      </w:r>
      <w:r>
        <w:rPr>
          <w:rFonts w:ascii="Times New Roman" w:hAnsi="Times New Roman"/>
          <w:color w:val="000000" w:themeColor="text1"/>
          <w:sz w:val="28"/>
          <w:szCs w:val="28"/>
        </w:rPr>
        <w:t>38</w:t>
      </w:r>
      <w:r w:rsidRPr="00A85E51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A85E51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Pr="00A85E51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4A0A55">
        <w:rPr>
          <w:rFonts w:ascii="Times New Roman" w:hAnsi="Times New Roman"/>
          <w:color w:val="000000" w:themeColor="text1"/>
          <w:sz w:val="28"/>
          <w:szCs w:val="28"/>
        </w:rPr>
        <w:t>место</w:t>
      </w:r>
      <w:r w:rsidRPr="00A85E51">
        <w:rPr>
          <w:rFonts w:ascii="Times New Roman" w:hAnsi="Times New Roman"/>
          <w:color w:val="000000" w:themeColor="text1"/>
          <w:sz w:val="28"/>
          <w:szCs w:val="28"/>
        </w:rPr>
        <w:t xml:space="preserve"> (руководитель  </w:t>
      </w:r>
      <w:r>
        <w:rPr>
          <w:rFonts w:ascii="Times New Roman" w:hAnsi="Times New Roman"/>
          <w:color w:val="000000" w:themeColor="text1"/>
          <w:sz w:val="28"/>
          <w:szCs w:val="28"/>
        </w:rPr>
        <w:t>Назаров Ю.В</w:t>
      </w:r>
      <w:r w:rsidRPr="00A85E51">
        <w:rPr>
          <w:rFonts w:ascii="Times New Roman" w:hAnsi="Times New Roman"/>
          <w:color w:val="000000" w:themeColor="text1"/>
          <w:sz w:val="28"/>
          <w:szCs w:val="28"/>
        </w:rPr>
        <w:t>.).</w:t>
      </w:r>
    </w:p>
    <w:p w:rsidR="001B5C3B" w:rsidRDefault="001B5C3B" w:rsidP="001B5C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A6716">
        <w:rPr>
          <w:rFonts w:ascii="Times New Roman" w:hAnsi="Times New Roman"/>
          <w:color w:val="000000" w:themeColor="text1"/>
          <w:sz w:val="28"/>
          <w:szCs w:val="28"/>
        </w:rPr>
        <w:t xml:space="preserve">Были определены и участники, занявшие первые места в отдельных видах Спартакиады: Титов Сергей - СОШ № 30 (стрельба из ПВ), </w:t>
      </w:r>
      <w:r>
        <w:rPr>
          <w:rFonts w:ascii="Times New Roman" w:hAnsi="Times New Roman"/>
          <w:sz w:val="28"/>
          <w:szCs w:val="28"/>
        </w:rPr>
        <w:t xml:space="preserve">Львов Алексей - СОШ № 6  (метание гранаты), Павленко Вячеслав - СОШ № 6 (разборка и сборка АК), </w:t>
      </w:r>
      <w:proofErr w:type="spellStart"/>
      <w:r>
        <w:rPr>
          <w:rFonts w:ascii="Times New Roman" w:hAnsi="Times New Roman"/>
          <w:sz w:val="28"/>
          <w:szCs w:val="28"/>
        </w:rPr>
        <w:t>Хропаль</w:t>
      </w:r>
      <w:proofErr w:type="spellEnd"/>
      <w:r>
        <w:rPr>
          <w:rFonts w:ascii="Times New Roman" w:hAnsi="Times New Roman"/>
          <w:sz w:val="28"/>
          <w:szCs w:val="28"/>
        </w:rPr>
        <w:t xml:space="preserve"> Семен – СОШ № 6 (подтягивание на высокой перекладине) и  Титаренко  Дмитрий – СОШ № 42 (прыжки в длину с места).  </w:t>
      </w:r>
    </w:p>
    <w:p w:rsidR="001B5C3B" w:rsidRDefault="001B5C3B" w:rsidP="009909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Победители и  призеры, занявшие 1, 2, 3 места от управления образования были награждены  кубками и грамотами. </w:t>
      </w:r>
    </w:p>
    <w:p w:rsidR="001B5C3B" w:rsidRPr="001B5C3B" w:rsidRDefault="001B5C3B" w:rsidP="0099093E">
      <w:pPr>
        <w:tabs>
          <w:tab w:val="left" w:pos="567"/>
          <w:tab w:val="left" w:pos="709"/>
          <w:tab w:val="left" w:pos="7555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gramStart"/>
      <w:r w:rsidRPr="001B5C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соревнований </w:t>
      </w:r>
      <w:r w:rsidR="00D64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была </w:t>
      </w:r>
      <w:r w:rsidRPr="001B5C3B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сформирована команда для участия в зональном этапе краевой Спартакиады допризывной молодежи Краснодарского края,  который прошел  20 апреле 2017 года в г. Крымске, где команда из 12 юношей заняла 2 место в общекомандном зачете</w:t>
      </w:r>
      <w:r w:rsidR="00D64C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вышла </w:t>
      </w:r>
      <w:r w:rsidR="00390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впервые за последние три года </w:t>
      </w:r>
      <w:r w:rsidR="00D64C40">
        <w:rPr>
          <w:rFonts w:ascii="Times New Roman" w:hAnsi="Times New Roman" w:cs="Times New Roman"/>
          <w:color w:val="000000" w:themeColor="text1"/>
          <w:sz w:val="28"/>
          <w:szCs w:val="28"/>
        </w:rPr>
        <w:t>в финал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1B5C3B">
        <w:rPr>
          <w:rFonts w:ascii="Times New Roman" w:eastAsia="Calibri" w:hAnsi="Times New Roman" w:cs="Times New Roman"/>
          <w:sz w:val="28"/>
          <w:szCs w:val="28"/>
        </w:rPr>
        <w:t>бег на 100 м – 1 командное место, метание гранаты на дальность – 3 командное место</w:t>
      </w:r>
      <w:proofErr w:type="gramEnd"/>
      <w:r w:rsidRPr="001B5C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B5C3B">
        <w:rPr>
          <w:rFonts w:ascii="Times New Roman" w:eastAsia="Calibri" w:hAnsi="Times New Roman" w:cs="Times New Roman"/>
          <w:sz w:val="28"/>
          <w:szCs w:val="28"/>
        </w:rPr>
        <w:t xml:space="preserve">и 2 место в личном зачете у учащегося школы № 6 Львова Алексея, силовые упражнения – 3 командное место и 3 место в личном зачете у учащегося школы № 6 </w:t>
      </w:r>
      <w:proofErr w:type="spellStart"/>
      <w:r w:rsidRPr="001B5C3B">
        <w:rPr>
          <w:rFonts w:ascii="Times New Roman" w:eastAsia="Calibri" w:hAnsi="Times New Roman" w:cs="Times New Roman"/>
          <w:sz w:val="28"/>
          <w:szCs w:val="28"/>
        </w:rPr>
        <w:t>Храпаль</w:t>
      </w:r>
      <w:proofErr w:type="spellEnd"/>
      <w:r w:rsidRPr="001B5C3B">
        <w:rPr>
          <w:rFonts w:ascii="Times New Roman" w:eastAsia="Calibri" w:hAnsi="Times New Roman" w:cs="Times New Roman"/>
          <w:sz w:val="28"/>
          <w:szCs w:val="28"/>
        </w:rPr>
        <w:t xml:space="preserve"> Семена, прыжки в длину с места– 2 командное место и 3 место в личном зачете у </w:t>
      </w:r>
      <w:r w:rsidRPr="001B5C3B">
        <w:rPr>
          <w:rFonts w:ascii="Times New Roman" w:eastAsia="Calibri" w:hAnsi="Times New Roman" w:cs="Times New Roman"/>
          <w:sz w:val="28"/>
          <w:szCs w:val="28"/>
        </w:rPr>
        <w:lastRenderedPageBreak/>
        <w:t>учащегося школы № 6 Вакуленко Романа, смотр строя и песни – 3 место, стрельба из пневматической винтовки – 2</w:t>
      </w:r>
      <w:proofErr w:type="gramEnd"/>
      <w:r w:rsidRPr="001B5C3B">
        <w:rPr>
          <w:rFonts w:ascii="Times New Roman" w:eastAsia="Calibri" w:hAnsi="Times New Roman" w:cs="Times New Roman"/>
          <w:sz w:val="28"/>
          <w:szCs w:val="28"/>
        </w:rPr>
        <w:t xml:space="preserve"> командное место, сборка – разборка автомата Калашникова – 3 командное место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  <w:r w:rsidR="00257240">
        <w:rPr>
          <w:rFonts w:ascii="Times New Roman" w:eastAsia="Calibri" w:hAnsi="Times New Roman" w:cs="Times New Roman"/>
          <w:sz w:val="28"/>
          <w:szCs w:val="28"/>
        </w:rPr>
        <w:t xml:space="preserve"> В 2014-2015 </w:t>
      </w:r>
      <w:proofErr w:type="spellStart"/>
      <w:r w:rsidR="00257240"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 w:rsidR="00257240">
        <w:rPr>
          <w:rFonts w:ascii="Times New Roman" w:eastAsia="Calibri" w:hAnsi="Times New Roman" w:cs="Times New Roman"/>
          <w:sz w:val="28"/>
          <w:szCs w:val="28"/>
        </w:rPr>
        <w:t xml:space="preserve">. году в зональном этапе Спартакиады команда Абинского района заняла  3 место, в 2015-2016 </w:t>
      </w:r>
      <w:proofErr w:type="spellStart"/>
      <w:r w:rsidR="00257240"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 w:rsidR="00257240">
        <w:rPr>
          <w:rFonts w:ascii="Times New Roman" w:eastAsia="Calibri" w:hAnsi="Times New Roman" w:cs="Times New Roman"/>
          <w:sz w:val="28"/>
          <w:szCs w:val="28"/>
        </w:rPr>
        <w:t xml:space="preserve">. году – 4 место. </w:t>
      </w:r>
    </w:p>
    <w:p w:rsidR="00D64C40" w:rsidRPr="00D64C40" w:rsidRDefault="00D64C40" w:rsidP="00990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D64C40">
        <w:rPr>
          <w:rFonts w:ascii="Times New Roman" w:hAnsi="Times New Roman" w:cs="Times New Roman"/>
          <w:color w:val="000000" w:themeColor="text1"/>
          <w:sz w:val="28"/>
          <w:szCs w:val="28"/>
        </w:rPr>
        <w:t>Финальный этап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B5C3B">
        <w:rPr>
          <w:rFonts w:ascii="Times New Roman" w:hAnsi="Times New Roman" w:cs="Times New Roman"/>
          <w:color w:val="000000" w:themeColor="text1"/>
          <w:sz w:val="28"/>
          <w:szCs w:val="28"/>
        </w:rPr>
        <w:t>краевой Спартакиады допризывной молодежи Краснодарского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прошел с 12 по 15 мая 2017 года в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Анапа в котором 12 учащихся из школ №№ 6 и 17  заняли  </w:t>
      </w:r>
      <w:r w:rsidR="00390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общекомандное </w:t>
      </w:r>
      <w:r w:rsidRPr="00D64C40">
        <w:rPr>
          <w:rFonts w:ascii="Times New Roman" w:hAnsi="Times New Roman" w:cs="Times New Roman"/>
          <w:sz w:val="28"/>
          <w:szCs w:val="28"/>
        </w:rPr>
        <w:t>7 место</w:t>
      </w:r>
      <w:r w:rsidR="00390D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C40">
        <w:rPr>
          <w:rFonts w:ascii="Times New Roman" w:hAnsi="Times New Roman" w:cs="Times New Roman"/>
          <w:sz w:val="28"/>
          <w:szCs w:val="28"/>
        </w:rPr>
        <w:t xml:space="preserve">3 </w:t>
      </w:r>
      <w:r w:rsidR="00390DB6">
        <w:rPr>
          <w:rFonts w:ascii="Times New Roman" w:hAnsi="Times New Roman" w:cs="Times New Roman"/>
          <w:sz w:val="28"/>
          <w:szCs w:val="28"/>
        </w:rPr>
        <w:t xml:space="preserve"> командное место в подтягивании, </w:t>
      </w:r>
      <w:r w:rsidRPr="00D64C40">
        <w:rPr>
          <w:rFonts w:ascii="Times New Roman" w:hAnsi="Times New Roman" w:cs="Times New Roman"/>
          <w:sz w:val="28"/>
          <w:szCs w:val="28"/>
        </w:rPr>
        <w:t xml:space="preserve"> 3 командное </w:t>
      </w:r>
      <w:r w:rsidR="00390DB6">
        <w:rPr>
          <w:rFonts w:ascii="Times New Roman" w:hAnsi="Times New Roman" w:cs="Times New Roman"/>
          <w:sz w:val="28"/>
          <w:szCs w:val="28"/>
        </w:rPr>
        <w:t xml:space="preserve">в беге на 100 м,  </w:t>
      </w:r>
      <w:r w:rsidRPr="00D64C40">
        <w:rPr>
          <w:rFonts w:ascii="Times New Roman" w:hAnsi="Times New Roman" w:cs="Times New Roman"/>
          <w:sz w:val="28"/>
          <w:szCs w:val="28"/>
        </w:rPr>
        <w:t xml:space="preserve"> в беге на 100 м в личном зачете 3</w:t>
      </w:r>
      <w:r w:rsidR="00390DB6">
        <w:rPr>
          <w:rFonts w:ascii="Times New Roman" w:hAnsi="Times New Roman" w:cs="Times New Roman"/>
          <w:sz w:val="28"/>
          <w:szCs w:val="28"/>
        </w:rPr>
        <w:t xml:space="preserve"> </w:t>
      </w:r>
      <w:r w:rsidRPr="00D64C40">
        <w:rPr>
          <w:rFonts w:ascii="Times New Roman" w:hAnsi="Times New Roman" w:cs="Times New Roman"/>
          <w:sz w:val="28"/>
          <w:szCs w:val="28"/>
        </w:rPr>
        <w:t>место у Бакулина Алексея (СОШ № 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4C40" w:rsidRDefault="00390DB6" w:rsidP="00990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 результатам проведения муниципального этапа краевой Спартакиады лучшую подготовку показали и заняли призовые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места</w:t>
      </w:r>
      <w:proofErr w:type="gramEnd"/>
      <w:r w:rsidR="003E14CC">
        <w:rPr>
          <w:rFonts w:ascii="Times New Roman" w:hAnsi="Times New Roman" w:cs="Times New Roman"/>
          <w:sz w:val="28"/>
          <w:szCs w:val="28"/>
        </w:rPr>
        <w:t xml:space="preserve"> </w:t>
      </w:r>
      <w:r w:rsidR="004A0A55">
        <w:rPr>
          <w:rFonts w:ascii="Times New Roman" w:hAnsi="Times New Roman" w:cs="Times New Roman"/>
          <w:sz w:val="28"/>
          <w:szCs w:val="28"/>
        </w:rPr>
        <w:t>следующие</w:t>
      </w:r>
      <w:r w:rsidR="003E14CC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 Абинского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0DB6" w:rsidRDefault="00390DB6" w:rsidP="00D64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4536"/>
        <w:gridCol w:w="2552"/>
        <w:gridCol w:w="1949"/>
      </w:tblGrid>
      <w:tr w:rsidR="00390DB6" w:rsidTr="003E14CC">
        <w:tc>
          <w:tcPr>
            <w:tcW w:w="817" w:type="dxa"/>
          </w:tcPr>
          <w:p w:rsidR="00390DB6" w:rsidRDefault="00390DB6" w:rsidP="003E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4536" w:type="dxa"/>
          </w:tcPr>
          <w:p w:rsidR="00390DB6" w:rsidRDefault="00390DB6" w:rsidP="003E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  <w:r w:rsidR="003E14CC">
              <w:rPr>
                <w:rFonts w:ascii="Times New Roman" w:hAnsi="Times New Roman" w:cs="Times New Roman"/>
                <w:sz w:val="28"/>
                <w:szCs w:val="28"/>
              </w:rPr>
              <w:t xml:space="preserve"> (руководитель)</w:t>
            </w:r>
          </w:p>
        </w:tc>
        <w:tc>
          <w:tcPr>
            <w:tcW w:w="2552" w:type="dxa"/>
          </w:tcPr>
          <w:p w:rsidR="00390DB6" w:rsidRDefault="00390DB6" w:rsidP="003E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949" w:type="dxa"/>
          </w:tcPr>
          <w:p w:rsidR="00390DB6" w:rsidRDefault="003E14CC" w:rsidP="003E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3E14CC" w:rsidTr="003E14CC">
        <w:tc>
          <w:tcPr>
            <w:tcW w:w="817" w:type="dxa"/>
          </w:tcPr>
          <w:p w:rsidR="003E14CC" w:rsidRDefault="003E14CC" w:rsidP="003E1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E14CC" w:rsidRDefault="003E14CC" w:rsidP="003E1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38 (Назаров)</w:t>
            </w:r>
          </w:p>
        </w:tc>
        <w:tc>
          <w:tcPr>
            <w:tcW w:w="2552" w:type="dxa"/>
            <w:vMerge w:val="restart"/>
          </w:tcPr>
          <w:p w:rsidR="003E14CC" w:rsidRDefault="003E14CC" w:rsidP="003E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949" w:type="dxa"/>
          </w:tcPr>
          <w:p w:rsidR="003E14CC" w:rsidRDefault="003E14CC" w:rsidP="0040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14CC" w:rsidTr="003E14CC">
        <w:tc>
          <w:tcPr>
            <w:tcW w:w="817" w:type="dxa"/>
          </w:tcPr>
          <w:p w:rsidR="003E14CC" w:rsidRDefault="003E14CC" w:rsidP="003E1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3E14CC" w:rsidRDefault="003E14CC" w:rsidP="003E1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17 (Третьяков)</w:t>
            </w:r>
          </w:p>
        </w:tc>
        <w:tc>
          <w:tcPr>
            <w:tcW w:w="2552" w:type="dxa"/>
            <w:vMerge/>
          </w:tcPr>
          <w:p w:rsidR="003E14CC" w:rsidRDefault="003E14CC" w:rsidP="003E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E14CC" w:rsidRDefault="003E14CC" w:rsidP="0040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14CC" w:rsidTr="003E14CC">
        <w:tc>
          <w:tcPr>
            <w:tcW w:w="817" w:type="dxa"/>
          </w:tcPr>
          <w:p w:rsidR="003E14CC" w:rsidRDefault="003E14CC" w:rsidP="003E1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3E14CC" w:rsidRDefault="003E14CC" w:rsidP="003E1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6  (Половой)</w:t>
            </w:r>
          </w:p>
        </w:tc>
        <w:tc>
          <w:tcPr>
            <w:tcW w:w="2552" w:type="dxa"/>
            <w:vMerge/>
          </w:tcPr>
          <w:p w:rsidR="003E14CC" w:rsidRDefault="003E14CC" w:rsidP="003E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E14CC" w:rsidRDefault="003E14CC" w:rsidP="0040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14CC" w:rsidTr="003E14CC">
        <w:tc>
          <w:tcPr>
            <w:tcW w:w="817" w:type="dxa"/>
          </w:tcPr>
          <w:p w:rsidR="003E14CC" w:rsidRDefault="003E14CC" w:rsidP="003E1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3E14CC" w:rsidRDefault="003E14CC" w:rsidP="003E1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17 (Третьяков)</w:t>
            </w:r>
          </w:p>
        </w:tc>
        <w:tc>
          <w:tcPr>
            <w:tcW w:w="2552" w:type="dxa"/>
            <w:vMerge w:val="restart"/>
          </w:tcPr>
          <w:p w:rsidR="003E14CC" w:rsidRDefault="003E14CC" w:rsidP="003E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1949" w:type="dxa"/>
          </w:tcPr>
          <w:p w:rsidR="003E14CC" w:rsidRDefault="003E14CC" w:rsidP="0040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14CC" w:rsidTr="003E14CC">
        <w:tc>
          <w:tcPr>
            <w:tcW w:w="817" w:type="dxa"/>
          </w:tcPr>
          <w:p w:rsidR="003E14CC" w:rsidRDefault="003E14CC" w:rsidP="003E1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3E14CC" w:rsidRDefault="003E14CC" w:rsidP="003E1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15 (Косов)</w:t>
            </w:r>
          </w:p>
        </w:tc>
        <w:tc>
          <w:tcPr>
            <w:tcW w:w="2552" w:type="dxa"/>
            <w:vMerge/>
          </w:tcPr>
          <w:p w:rsidR="003E14CC" w:rsidRDefault="003E14CC" w:rsidP="003E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E14CC" w:rsidRDefault="003E14CC" w:rsidP="0040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14CC" w:rsidTr="003E14CC">
        <w:tc>
          <w:tcPr>
            <w:tcW w:w="817" w:type="dxa"/>
          </w:tcPr>
          <w:p w:rsidR="003E14CC" w:rsidRDefault="003E14CC" w:rsidP="003E1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3E14CC" w:rsidRDefault="003E14CC" w:rsidP="003E1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4 (Майгатов)</w:t>
            </w:r>
          </w:p>
        </w:tc>
        <w:tc>
          <w:tcPr>
            <w:tcW w:w="2552" w:type="dxa"/>
            <w:vMerge/>
          </w:tcPr>
          <w:p w:rsidR="003E14CC" w:rsidRDefault="003E14CC" w:rsidP="003E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E14CC" w:rsidRDefault="003E14CC" w:rsidP="004036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E14CC" w:rsidTr="003E14CC">
        <w:tc>
          <w:tcPr>
            <w:tcW w:w="817" w:type="dxa"/>
          </w:tcPr>
          <w:p w:rsidR="003E14CC" w:rsidRDefault="003E14CC" w:rsidP="003E1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3E14CC" w:rsidRDefault="003E14CC" w:rsidP="00D64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17 (Третьяков)</w:t>
            </w:r>
          </w:p>
        </w:tc>
        <w:tc>
          <w:tcPr>
            <w:tcW w:w="2552" w:type="dxa"/>
            <w:vMerge w:val="restart"/>
          </w:tcPr>
          <w:p w:rsidR="003E14CC" w:rsidRDefault="003E14CC" w:rsidP="003E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  <w:tc>
          <w:tcPr>
            <w:tcW w:w="1949" w:type="dxa"/>
          </w:tcPr>
          <w:p w:rsidR="003E14CC" w:rsidRDefault="003E14CC" w:rsidP="003E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14CC" w:rsidTr="003E14CC">
        <w:tc>
          <w:tcPr>
            <w:tcW w:w="817" w:type="dxa"/>
          </w:tcPr>
          <w:p w:rsidR="003E14CC" w:rsidRDefault="003E14CC" w:rsidP="003E14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3E14CC" w:rsidRDefault="003E14CC" w:rsidP="003E1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6 (Половой)</w:t>
            </w:r>
          </w:p>
        </w:tc>
        <w:tc>
          <w:tcPr>
            <w:tcW w:w="2552" w:type="dxa"/>
            <w:vMerge/>
          </w:tcPr>
          <w:p w:rsidR="003E14CC" w:rsidRDefault="003E14CC" w:rsidP="003E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E14CC" w:rsidRDefault="003E14CC" w:rsidP="003E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E14CC" w:rsidTr="003E14CC">
        <w:tc>
          <w:tcPr>
            <w:tcW w:w="817" w:type="dxa"/>
          </w:tcPr>
          <w:p w:rsidR="003E14CC" w:rsidRDefault="003E14CC" w:rsidP="00D64C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3E14CC" w:rsidRDefault="003E14CC" w:rsidP="003E14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 4  (Майгатов)</w:t>
            </w:r>
          </w:p>
        </w:tc>
        <w:tc>
          <w:tcPr>
            <w:tcW w:w="2552" w:type="dxa"/>
            <w:vMerge/>
          </w:tcPr>
          <w:p w:rsidR="003E14CC" w:rsidRDefault="003E14CC" w:rsidP="003E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E14CC" w:rsidRDefault="003E14CC" w:rsidP="003E1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E14CC" w:rsidRDefault="003E14CC" w:rsidP="00D64C40">
      <w:pPr>
        <w:tabs>
          <w:tab w:val="left" w:pos="567"/>
          <w:tab w:val="left" w:pos="709"/>
          <w:tab w:val="left" w:pos="7555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3E14CC" w:rsidRPr="0099093E" w:rsidRDefault="003E14CC" w:rsidP="00D36760">
      <w:pPr>
        <w:tabs>
          <w:tab w:val="left" w:pos="567"/>
          <w:tab w:val="left" w:pos="709"/>
          <w:tab w:val="left" w:pos="7555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14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Третий год подряд лидерами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МБОУ СОШ № 17.</w:t>
      </w:r>
    </w:p>
    <w:p w:rsidR="00E1531F" w:rsidRPr="00D36760" w:rsidRDefault="00E1531F" w:rsidP="00E1531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7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повышения эффективности военно-патриотического воспитания детей, подростков, и учащейся молодежи, популяризации военно-прикладных видов спорта МБУ ДО ЦВР «Патриот» разработал план ежегодного месячника  оборонно-массовой  и военно-патриотической работы под девизом «Святое дело – Родине служить!», направленный на формирование у подрастающего поколения любви к  своей Родине. </w:t>
      </w:r>
    </w:p>
    <w:p w:rsidR="00E1531F" w:rsidRPr="00D36760" w:rsidRDefault="00E1531F" w:rsidP="00D3676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760">
        <w:rPr>
          <w:rFonts w:ascii="Times New Roman" w:hAnsi="Times New Roman" w:cs="Times New Roman"/>
          <w:color w:val="000000" w:themeColor="text1"/>
          <w:sz w:val="28"/>
          <w:szCs w:val="28"/>
        </w:rPr>
        <w:t>23 января 2017 года на базе КДЦ «Дом культуры»  состоялось открытие месячника оборонно-массовой и военно-патриотической работы. Учащиеся МБУ ДО ЦВР «Патриот»  в количестве четырех человек приняли участие в мероприятии. Были  организованы показательные упражнения по неполной разборке-сборке автомата Калашникова.</w:t>
      </w:r>
    </w:p>
    <w:p w:rsidR="00E63717" w:rsidRPr="006E009D" w:rsidRDefault="00E63717" w:rsidP="00D36760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6E009D">
        <w:rPr>
          <w:sz w:val="28"/>
          <w:szCs w:val="28"/>
        </w:rPr>
        <w:t>Традиционными во время месячника</w:t>
      </w:r>
      <w:r>
        <w:rPr>
          <w:sz w:val="28"/>
          <w:szCs w:val="28"/>
        </w:rPr>
        <w:t xml:space="preserve"> военно-патриотического воспитания и оборонно-массовой работы </w:t>
      </w:r>
      <w:r w:rsidRPr="006E009D">
        <w:rPr>
          <w:sz w:val="28"/>
          <w:szCs w:val="28"/>
        </w:rPr>
        <w:t xml:space="preserve"> являются соревнования юношей в силе, выносливости, физической и военной   подготовке</w:t>
      </w:r>
      <w:r>
        <w:rPr>
          <w:sz w:val="28"/>
          <w:szCs w:val="28"/>
        </w:rPr>
        <w:t xml:space="preserve"> </w:t>
      </w:r>
      <w:r w:rsidRPr="006E009D">
        <w:rPr>
          <w:sz w:val="28"/>
          <w:szCs w:val="28"/>
        </w:rPr>
        <w:t xml:space="preserve"> «А ну-ка, парни!», которые проводятся с целью </w:t>
      </w:r>
      <w:r>
        <w:rPr>
          <w:sz w:val="28"/>
          <w:szCs w:val="28"/>
        </w:rPr>
        <w:t>воспитания чувства патриотизма</w:t>
      </w:r>
      <w:r w:rsidRPr="006E00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формирования </w:t>
      </w:r>
      <w:r>
        <w:rPr>
          <w:sz w:val="28"/>
          <w:szCs w:val="28"/>
        </w:rPr>
        <w:lastRenderedPageBreak/>
        <w:t xml:space="preserve">положительной нравственной оценки воинской службы, воспитания уважения к военнослужащим, </w:t>
      </w:r>
      <w:r w:rsidRPr="006E009D">
        <w:rPr>
          <w:sz w:val="28"/>
          <w:szCs w:val="28"/>
        </w:rPr>
        <w:t>положительного отношения к выполнению долга по защите Родины. </w:t>
      </w:r>
    </w:p>
    <w:p w:rsidR="00E63717" w:rsidRDefault="00E63717" w:rsidP="00D64C40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63717">
        <w:rPr>
          <w:color w:val="000000" w:themeColor="text1"/>
          <w:sz w:val="28"/>
          <w:szCs w:val="28"/>
        </w:rPr>
        <w:t>В 201</w:t>
      </w:r>
      <w:r w:rsidR="00E143E5">
        <w:rPr>
          <w:color w:val="000000" w:themeColor="text1"/>
          <w:sz w:val="28"/>
          <w:szCs w:val="28"/>
        </w:rPr>
        <w:t>6</w:t>
      </w:r>
      <w:r w:rsidRPr="00E63717">
        <w:rPr>
          <w:color w:val="000000" w:themeColor="text1"/>
          <w:sz w:val="28"/>
          <w:szCs w:val="28"/>
        </w:rPr>
        <w:t>-201</w:t>
      </w:r>
      <w:r w:rsidR="00E143E5">
        <w:rPr>
          <w:color w:val="000000" w:themeColor="text1"/>
          <w:sz w:val="28"/>
          <w:szCs w:val="28"/>
        </w:rPr>
        <w:t>7</w:t>
      </w:r>
      <w:r w:rsidRPr="00E63717">
        <w:rPr>
          <w:color w:val="000000" w:themeColor="text1"/>
          <w:sz w:val="28"/>
          <w:szCs w:val="28"/>
        </w:rPr>
        <w:t xml:space="preserve"> учебном году ежегодный районный конкурс «А ну-ка, парни!» прошел 10 февраля 2017 года на базе МБОУ  СОШ № 38</w:t>
      </w:r>
      <w:r>
        <w:rPr>
          <w:sz w:val="28"/>
          <w:szCs w:val="28"/>
        </w:rPr>
        <w:t xml:space="preserve">. </w:t>
      </w:r>
      <w:r w:rsidRPr="006E009D">
        <w:rPr>
          <w:sz w:val="28"/>
          <w:szCs w:val="28"/>
        </w:rPr>
        <w:t>В со</w:t>
      </w:r>
      <w:r>
        <w:rPr>
          <w:sz w:val="28"/>
          <w:szCs w:val="28"/>
        </w:rPr>
        <w:t xml:space="preserve">ревнованиях приняли участие  </w:t>
      </w:r>
      <w:r w:rsidRPr="00E63717">
        <w:rPr>
          <w:color w:val="000000" w:themeColor="text1"/>
          <w:sz w:val="28"/>
          <w:szCs w:val="28"/>
        </w:rPr>
        <w:t>132 юноши</w:t>
      </w:r>
      <w:r w:rsidRPr="00C862CA"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7-11 классов из 22</w:t>
      </w:r>
      <w:r w:rsidRPr="006E009D">
        <w:rPr>
          <w:sz w:val="28"/>
          <w:szCs w:val="28"/>
        </w:rPr>
        <w:t xml:space="preserve"> школ Абинского района. С приветственным словом к ребятам обратил</w:t>
      </w:r>
      <w:r>
        <w:rPr>
          <w:sz w:val="28"/>
          <w:szCs w:val="28"/>
        </w:rPr>
        <w:t>ись</w:t>
      </w:r>
      <w:r w:rsidRPr="006E00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главы муниципального образования Абинский район  </w:t>
      </w:r>
      <w:proofErr w:type="spellStart"/>
      <w:r>
        <w:rPr>
          <w:sz w:val="28"/>
          <w:szCs w:val="28"/>
        </w:rPr>
        <w:t>Уривский</w:t>
      </w:r>
      <w:proofErr w:type="spellEnd"/>
      <w:r>
        <w:rPr>
          <w:sz w:val="28"/>
          <w:szCs w:val="28"/>
        </w:rPr>
        <w:t xml:space="preserve"> Николай </w:t>
      </w:r>
      <w:r w:rsidRPr="00850187">
        <w:rPr>
          <w:sz w:val="28"/>
          <w:szCs w:val="28"/>
        </w:rPr>
        <w:t>Иванович,</w:t>
      </w:r>
      <w:r>
        <w:rPr>
          <w:sz w:val="28"/>
          <w:szCs w:val="28"/>
        </w:rPr>
        <w:t xml:space="preserve"> начальник управления образования Филипская Светлана Николаевна, председатель районного совета ветеранов </w:t>
      </w:r>
      <w:proofErr w:type="spellStart"/>
      <w:r>
        <w:rPr>
          <w:sz w:val="28"/>
          <w:szCs w:val="28"/>
        </w:rPr>
        <w:t>Остапченко</w:t>
      </w:r>
      <w:proofErr w:type="spellEnd"/>
      <w:r>
        <w:rPr>
          <w:sz w:val="28"/>
          <w:szCs w:val="28"/>
        </w:rPr>
        <w:t xml:space="preserve"> Виктор Степанович</w:t>
      </w:r>
      <w:r w:rsidRPr="006E009D">
        <w:rPr>
          <w:sz w:val="28"/>
          <w:szCs w:val="28"/>
        </w:rPr>
        <w:t>. Соревнования позволяют старшеклассникам еще раз проверить готовнос</w:t>
      </w:r>
      <w:r>
        <w:rPr>
          <w:sz w:val="28"/>
          <w:szCs w:val="28"/>
        </w:rPr>
        <w:t>ть к предстоящей службе в армии,</w:t>
      </w:r>
      <w:r w:rsidRPr="006E009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E009D">
        <w:rPr>
          <w:sz w:val="28"/>
          <w:szCs w:val="28"/>
        </w:rPr>
        <w:t xml:space="preserve">ыйти на военизированные дистанции с заданиями почти как настоящие солдаты. Это </w:t>
      </w:r>
      <w:r>
        <w:rPr>
          <w:sz w:val="28"/>
          <w:szCs w:val="28"/>
        </w:rPr>
        <w:t xml:space="preserve">- </w:t>
      </w:r>
      <w:r w:rsidRPr="006E009D">
        <w:rPr>
          <w:sz w:val="28"/>
          <w:szCs w:val="28"/>
        </w:rPr>
        <w:t xml:space="preserve">стрельба из пневматической винтовки, неполная разборка и сборка автомата Калашникова, переноска </w:t>
      </w:r>
      <w:r>
        <w:rPr>
          <w:sz w:val="28"/>
          <w:szCs w:val="28"/>
        </w:rPr>
        <w:t xml:space="preserve">противотанковых мин </w:t>
      </w:r>
      <w:r w:rsidRPr="006E009D">
        <w:rPr>
          <w:sz w:val="28"/>
          <w:szCs w:val="28"/>
        </w:rPr>
        <w:t xml:space="preserve"> и снаряжение магазина патронами. Также ребята соревновались в </w:t>
      </w:r>
      <w:r>
        <w:rPr>
          <w:sz w:val="28"/>
          <w:szCs w:val="28"/>
        </w:rPr>
        <w:t xml:space="preserve">подтягивании на высокой перекладине </w:t>
      </w:r>
      <w:r w:rsidRPr="006E009D">
        <w:rPr>
          <w:sz w:val="28"/>
          <w:szCs w:val="28"/>
        </w:rPr>
        <w:t xml:space="preserve"> и в </w:t>
      </w:r>
      <w:proofErr w:type="spellStart"/>
      <w:r w:rsidRPr="006E009D">
        <w:rPr>
          <w:sz w:val="28"/>
          <w:szCs w:val="28"/>
        </w:rPr>
        <w:t>перетягивании</w:t>
      </w:r>
      <w:proofErr w:type="spellEnd"/>
      <w:r w:rsidRPr="006E009D">
        <w:rPr>
          <w:sz w:val="28"/>
          <w:szCs w:val="28"/>
        </w:rPr>
        <w:t xml:space="preserve"> каната.</w:t>
      </w:r>
    </w:p>
    <w:p w:rsidR="00E63717" w:rsidRDefault="00E63717" w:rsidP="00D64C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Почетные грамоты управления  образования администрации муниципального образования Абинский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E41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отделения общероссийской общественно-государственной организации «Добровольное общество содействия армии, авиации и флоту»  вручил учащимся председатель местного отделения общероссийской общественно-государственной организации «Добровольное общество содействия армии, авиации и флоту» России Кияшко Григорий Павлович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717" w:rsidRDefault="00E63717" w:rsidP="00D64C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командном зачете места распределились следующим образом:</w:t>
      </w:r>
    </w:p>
    <w:p w:rsidR="00E63717" w:rsidRPr="003E4122" w:rsidRDefault="00E63717" w:rsidP="00D64C4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</w:t>
      </w:r>
      <w:proofErr w:type="gramStart"/>
      <w:r w:rsidRPr="003E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</w:p>
    <w:p w:rsidR="00E63717" w:rsidRPr="003E4122" w:rsidRDefault="00E63717" w:rsidP="00D64C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МБОУ СОШ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3E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(руководитель Третьяков А.Н.)</w:t>
      </w:r>
    </w:p>
    <w:p w:rsidR="00E63717" w:rsidRPr="003E4122" w:rsidRDefault="00E63717" w:rsidP="00D64C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МБОУ СОШ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E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 место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(руководитель Половой Р.Н.) </w:t>
      </w:r>
    </w:p>
    <w:p w:rsidR="00E63717" w:rsidRPr="003E4122" w:rsidRDefault="00E63717" w:rsidP="00D64C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МБОУ СОШ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E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 место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(руководитель Сергеев М.А.)</w:t>
      </w:r>
    </w:p>
    <w:p w:rsidR="00E63717" w:rsidRPr="003E4122" w:rsidRDefault="00E63717" w:rsidP="00D64C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E41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</w:t>
      </w:r>
      <w:proofErr w:type="gramStart"/>
      <w:r w:rsidRPr="003E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</w:p>
    <w:p w:rsidR="00E63717" w:rsidRDefault="00E63717" w:rsidP="00D64C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МБОУ О</w:t>
      </w:r>
      <w:r w:rsidRPr="003E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E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 место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(руководитель Клочан С.Н.)  </w:t>
      </w:r>
    </w:p>
    <w:p w:rsidR="00E63717" w:rsidRPr="003E4122" w:rsidRDefault="00E63717" w:rsidP="00D64C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 МБОУ СОШ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3E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(руководитель Баннов А.Г.)</w:t>
      </w:r>
    </w:p>
    <w:p w:rsidR="006668B4" w:rsidRPr="00E143E5" w:rsidRDefault="00E63717" w:rsidP="00D64C4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МБОУ О</w:t>
      </w:r>
      <w:r w:rsidRPr="003E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E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 место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(руководитель Шляхов Е.В.)</w:t>
      </w:r>
    </w:p>
    <w:p w:rsidR="00E143E5" w:rsidRDefault="00CE68BB" w:rsidP="00D64C40">
      <w:pPr>
        <w:pStyle w:val="a5"/>
        <w:spacing w:before="0" w:beforeAutospacing="0" w:after="0" w:afterAutospacing="0" w:line="276" w:lineRule="auto"/>
        <w:ind w:firstLine="708"/>
        <w:jc w:val="both"/>
        <w:rPr>
          <w:color w:val="FF0000"/>
          <w:sz w:val="28"/>
          <w:szCs w:val="28"/>
        </w:rPr>
      </w:pPr>
      <w:r w:rsidRPr="00E143E5">
        <w:rPr>
          <w:color w:val="000000" w:themeColor="text1"/>
          <w:sz w:val="28"/>
          <w:szCs w:val="28"/>
        </w:rPr>
        <w:t>В рамках месячника оборонно-массовой и военно-патриотической работы в 201</w:t>
      </w:r>
      <w:r w:rsidR="00E143E5" w:rsidRPr="00E143E5">
        <w:rPr>
          <w:color w:val="000000" w:themeColor="text1"/>
          <w:sz w:val="28"/>
          <w:szCs w:val="28"/>
        </w:rPr>
        <w:t>7</w:t>
      </w:r>
      <w:r w:rsidRPr="00E143E5">
        <w:rPr>
          <w:color w:val="000000" w:themeColor="text1"/>
          <w:sz w:val="28"/>
          <w:szCs w:val="28"/>
        </w:rPr>
        <w:t xml:space="preserve"> году в муниципальном образовании Абинский район, с целью подготовки молодежи к военной службе и совершенствования навыков стрельбы из пневматической винтовки </w:t>
      </w:r>
      <w:r w:rsidR="00E143E5">
        <w:rPr>
          <w:color w:val="000000" w:themeColor="text1"/>
          <w:sz w:val="28"/>
          <w:szCs w:val="28"/>
        </w:rPr>
        <w:t xml:space="preserve">18 февраля 2017 года </w:t>
      </w:r>
      <w:r w:rsidRPr="00E143E5">
        <w:rPr>
          <w:color w:val="000000" w:themeColor="text1"/>
          <w:sz w:val="28"/>
          <w:szCs w:val="28"/>
        </w:rPr>
        <w:t>были проведены муниципальные соревнования допризывной молодежи по пулевой стрельбе из пневматической винтовки</w:t>
      </w:r>
      <w:r w:rsidR="00B74772" w:rsidRPr="00E143E5">
        <w:rPr>
          <w:color w:val="000000" w:themeColor="text1"/>
          <w:sz w:val="28"/>
          <w:szCs w:val="28"/>
        </w:rPr>
        <w:t xml:space="preserve"> на базе МБОУ СОШ № </w:t>
      </w:r>
      <w:r w:rsidR="00E143E5" w:rsidRPr="00E143E5">
        <w:rPr>
          <w:color w:val="000000" w:themeColor="text1"/>
          <w:sz w:val="28"/>
          <w:szCs w:val="28"/>
        </w:rPr>
        <w:t>17</w:t>
      </w:r>
      <w:r w:rsidRPr="00E143E5">
        <w:rPr>
          <w:color w:val="000000" w:themeColor="text1"/>
          <w:sz w:val="28"/>
          <w:szCs w:val="28"/>
        </w:rPr>
        <w:t xml:space="preserve">. В мероприятии приняли участие </w:t>
      </w:r>
      <w:r w:rsidR="00B74772" w:rsidRPr="00E143E5">
        <w:rPr>
          <w:color w:val="000000" w:themeColor="text1"/>
          <w:sz w:val="28"/>
          <w:szCs w:val="28"/>
        </w:rPr>
        <w:t>8</w:t>
      </w:r>
      <w:r w:rsidR="00E143E5" w:rsidRPr="00E143E5">
        <w:rPr>
          <w:color w:val="000000" w:themeColor="text1"/>
          <w:sz w:val="28"/>
          <w:szCs w:val="28"/>
        </w:rPr>
        <w:t>5</w:t>
      </w:r>
      <w:r w:rsidRPr="00E143E5">
        <w:rPr>
          <w:color w:val="000000" w:themeColor="text1"/>
          <w:sz w:val="28"/>
          <w:szCs w:val="28"/>
        </w:rPr>
        <w:t xml:space="preserve"> юношей и девушек из </w:t>
      </w:r>
      <w:r w:rsidR="00E143E5" w:rsidRPr="00E143E5">
        <w:rPr>
          <w:color w:val="000000" w:themeColor="text1"/>
          <w:sz w:val="28"/>
          <w:szCs w:val="28"/>
        </w:rPr>
        <w:t>17</w:t>
      </w:r>
      <w:r w:rsidRPr="00E143E5">
        <w:rPr>
          <w:color w:val="000000" w:themeColor="text1"/>
          <w:sz w:val="28"/>
          <w:szCs w:val="28"/>
        </w:rPr>
        <w:t xml:space="preserve"> образовательных учреждений Абинского </w:t>
      </w:r>
      <w:r w:rsidRPr="00E143E5">
        <w:rPr>
          <w:color w:val="000000" w:themeColor="text1"/>
          <w:sz w:val="28"/>
          <w:szCs w:val="28"/>
        </w:rPr>
        <w:lastRenderedPageBreak/>
        <w:t>района.</w:t>
      </w:r>
      <w:r w:rsidRPr="00B9739E">
        <w:rPr>
          <w:color w:val="FF0000"/>
          <w:sz w:val="28"/>
          <w:szCs w:val="28"/>
        </w:rPr>
        <w:t xml:space="preserve"> </w:t>
      </w:r>
      <w:r w:rsidRPr="00E143E5">
        <w:rPr>
          <w:color w:val="000000" w:themeColor="text1"/>
          <w:sz w:val="28"/>
          <w:szCs w:val="28"/>
        </w:rPr>
        <w:t>Победителем в группе</w:t>
      </w:r>
      <w:proofErr w:type="gramStart"/>
      <w:r w:rsidRPr="00E143E5">
        <w:rPr>
          <w:color w:val="000000" w:themeColor="text1"/>
          <w:sz w:val="28"/>
          <w:szCs w:val="28"/>
        </w:rPr>
        <w:t xml:space="preserve"> А</w:t>
      </w:r>
      <w:proofErr w:type="gramEnd"/>
      <w:r w:rsidRPr="00E143E5">
        <w:rPr>
          <w:color w:val="000000" w:themeColor="text1"/>
          <w:sz w:val="28"/>
          <w:szCs w:val="28"/>
        </w:rPr>
        <w:t xml:space="preserve"> стала команда МБОУ СОШ № </w:t>
      </w:r>
      <w:r w:rsidR="00E143E5" w:rsidRPr="00E143E5">
        <w:rPr>
          <w:color w:val="000000" w:themeColor="text1"/>
          <w:sz w:val="28"/>
          <w:szCs w:val="28"/>
        </w:rPr>
        <w:t>17</w:t>
      </w:r>
      <w:r w:rsidRPr="00E143E5">
        <w:rPr>
          <w:color w:val="000000" w:themeColor="text1"/>
          <w:sz w:val="28"/>
          <w:szCs w:val="28"/>
        </w:rPr>
        <w:t xml:space="preserve">, на  втором месте – СОШ № </w:t>
      </w:r>
      <w:r w:rsidR="00B74772" w:rsidRPr="00E143E5">
        <w:rPr>
          <w:color w:val="000000" w:themeColor="text1"/>
          <w:sz w:val="28"/>
          <w:szCs w:val="28"/>
        </w:rPr>
        <w:t>42</w:t>
      </w:r>
      <w:r w:rsidRPr="00E143E5">
        <w:rPr>
          <w:color w:val="000000" w:themeColor="text1"/>
          <w:sz w:val="28"/>
          <w:szCs w:val="28"/>
        </w:rPr>
        <w:t xml:space="preserve">, на третьем - СОШ № </w:t>
      </w:r>
      <w:r w:rsidR="00B74772" w:rsidRPr="00E143E5">
        <w:rPr>
          <w:color w:val="000000" w:themeColor="text1"/>
          <w:sz w:val="28"/>
          <w:szCs w:val="28"/>
        </w:rPr>
        <w:t>6</w:t>
      </w:r>
      <w:r w:rsidRPr="00E143E5">
        <w:rPr>
          <w:color w:val="000000" w:themeColor="text1"/>
          <w:sz w:val="28"/>
          <w:szCs w:val="28"/>
        </w:rPr>
        <w:t>, в группе В победила команда СОШ № 3</w:t>
      </w:r>
      <w:r w:rsidR="00B74772" w:rsidRPr="00E143E5">
        <w:rPr>
          <w:color w:val="000000" w:themeColor="text1"/>
          <w:sz w:val="28"/>
          <w:szCs w:val="28"/>
        </w:rPr>
        <w:t>2</w:t>
      </w:r>
      <w:r w:rsidRPr="00E143E5">
        <w:rPr>
          <w:color w:val="000000" w:themeColor="text1"/>
          <w:sz w:val="28"/>
          <w:szCs w:val="28"/>
        </w:rPr>
        <w:t xml:space="preserve">, на втором месте – СОШ № </w:t>
      </w:r>
      <w:r w:rsidR="00E143E5" w:rsidRPr="00E143E5">
        <w:rPr>
          <w:color w:val="000000" w:themeColor="text1"/>
          <w:sz w:val="28"/>
          <w:szCs w:val="28"/>
        </w:rPr>
        <w:t>18</w:t>
      </w:r>
      <w:r w:rsidRPr="00E143E5">
        <w:rPr>
          <w:color w:val="000000" w:themeColor="text1"/>
          <w:sz w:val="28"/>
          <w:szCs w:val="28"/>
        </w:rPr>
        <w:t xml:space="preserve">, на третьем – </w:t>
      </w:r>
      <w:r w:rsidR="00E143E5" w:rsidRPr="00E143E5">
        <w:rPr>
          <w:color w:val="000000" w:themeColor="text1"/>
          <w:sz w:val="28"/>
          <w:szCs w:val="28"/>
        </w:rPr>
        <w:t>О</w:t>
      </w:r>
      <w:r w:rsidRPr="00E143E5">
        <w:rPr>
          <w:color w:val="000000" w:themeColor="text1"/>
          <w:sz w:val="28"/>
          <w:szCs w:val="28"/>
        </w:rPr>
        <w:t xml:space="preserve">ОШ № </w:t>
      </w:r>
      <w:r w:rsidR="00E143E5" w:rsidRPr="00E143E5">
        <w:rPr>
          <w:color w:val="000000" w:themeColor="text1"/>
          <w:sz w:val="28"/>
          <w:szCs w:val="28"/>
        </w:rPr>
        <w:t>7</w:t>
      </w:r>
      <w:r w:rsidRPr="00E143E5">
        <w:rPr>
          <w:color w:val="000000" w:themeColor="text1"/>
          <w:sz w:val="28"/>
          <w:szCs w:val="28"/>
        </w:rPr>
        <w:t xml:space="preserve">. </w:t>
      </w:r>
      <w:r w:rsidR="00B74772" w:rsidRPr="00B9739E">
        <w:rPr>
          <w:color w:val="FF0000"/>
          <w:sz w:val="28"/>
          <w:szCs w:val="28"/>
        </w:rPr>
        <w:t xml:space="preserve"> </w:t>
      </w:r>
    </w:p>
    <w:p w:rsidR="00BD74D0" w:rsidRPr="00451A36" w:rsidRDefault="006C6395" w:rsidP="00451A36">
      <w:pPr>
        <w:pStyle w:val="a5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r w:rsidRPr="00451A36">
        <w:rPr>
          <w:sz w:val="28"/>
          <w:szCs w:val="28"/>
        </w:rPr>
        <w:t>Сравнительная характеристика участия общеобразовательных учреждений в мероприятиях  месячника, про</w:t>
      </w:r>
      <w:r w:rsidR="00BD74D0" w:rsidRPr="00451A36">
        <w:rPr>
          <w:sz w:val="28"/>
          <w:szCs w:val="28"/>
        </w:rPr>
        <w:t>водимых для группы</w:t>
      </w:r>
      <w:proofErr w:type="gramStart"/>
      <w:r w:rsidR="00BD74D0" w:rsidRPr="00451A36">
        <w:rPr>
          <w:sz w:val="28"/>
          <w:szCs w:val="28"/>
        </w:rPr>
        <w:t xml:space="preserve"> А</w:t>
      </w:r>
      <w:proofErr w:type="gramEnd"/>
      <w:r w:rsidR="00BD74D0" w:rsidRPr="00451A36">
        <w:rPr>
          <w:sz w:val="28"/>
          <w:szCs w:val="28"/>
        </w:rPr>
        <w:t xml:space="preserve"> и группы Б:</w:t>
      </w:r>
    </w:p>
    <w:tbl>
      <w:tblPr>
        <w:tblStyle w:val="aa"/>
        <w:tblW w:w="0" w:type="auto"/>
        <w:tblLayout w:type="fixed"/>
        <w:tblLook w:val="04A0"/>
      </w:tblPr>
      <w:tblGrid>
        <w:gridCol w:w="1242"/>
        <w:gridCol w:w="993"/>
        <w:gridCol w:w="3151"/>
        <w:gridCol w:w="1101"/>
        <w:gridCol w:w="3260"/>
      </w:tblGrid>
      <w:tr w:rsidR="00BD74D0" w:rsidTr="00BD74D0">
        <w:trPr>
          <w:trHeight w:val="113"/>
        </w:trPr>
        <w:tc>
          <w:tcPr>
            <w:tcW w:w="1242" w:type="dxa"/>
            <w:vMerge w:val="restart"/>
          </w:tcPr>
          <w:p w:rsidR="00BD74D0" w:rsidRPr="00BD74D0" w:rsidRDefault="00BD74D0" w:rsidP="00D64C40">
            <w:pPr>
              <w:pStyle w:val="a5"/>
              <w:spacing w:before="0" w:beforeAutospacing="0" w:after="0" w:afterAutospacing="0" w:line="276" w:lineRule="auto"/>
              <w:jc w:val="both"/>
            </w:pPr>
          </w:p>
          <w:p w:rsidR="00BD74D0" w:rsidRPr="00BD74D0" w:rsidRDefault="00BD74D0" w:rsidP="00BD74D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FF0000"/>
              </w:rPr>
            </w:pPr>
            <w:r w:rsidRPr="00BD74D0">
              <w:t>Учебный год</w:t>
            </w:r>
          </w:p>
        </w:tc>
        <w:tc>
          <w:tcPr>
            <w:tcW w:w="4144" w:type="dxa"/>
            <w:gridSpan w:val="2"/>
          </w:tcPr>
          <w:p w:rsidR="00BD74D0" w:rsidRPr="00BD74D0" w:rsidRDefault="00BD74D0" w:rsidP="00BD74D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FF0000"/>
              </w:rPr>
            </w:pPr>
            <w:r w:rsidRPr="00BD74D0">
              <w:rPr>
                <w:color w:val="000000" w:themeColor="text1"/>
              </w:rPr>
              <w:t>Районный конкурс «А ну-ка, парни!»,</w:t>
            </w:r>
          </w:p>
        </w:tc>
        <w:tc>
          <w:tcPr>
            <w:tcW w:w="4361" w:type="dxa"/>
            <w:gridSpan w:val="2"/>
          </w:tcPr>
          <w:p w:rsidR="00BD74D0" w:rsidRPr="00BD74D0" w:rsidRDefault="00BD74D0" w:rsidP="00BD74D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Р</w:t>
            </w:r>
            <w:r w:rsidRPr="00BD74D0">
              <w:rPr>
                <w:color w:val="000000" w:themeColor="text1"/>
              </w:rPr>
              <w:t>айонные  соревнования допризывной молодежи по пулевой стрельбе из пневматической винтовки</w:t>
            </w:r>
          </w:p>
        </w:tc>
      </w:tr>
      <w:tr w:rsidR="00BD74D0" w:rsidTr="00BD74D0">
        <w:tc>
          <w:tcPr>
            <w:tcW w:w="1242" w:type="dxa"/>
            <w:vMerge/>
          </w:tcPr>
          <w:p w:rsidR="00BD74D0" w:rsidRPr="00BD74D0" w:rsidRDefault="00BD74D0" w:rsidP="0040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D74D0" w:rsidRPr="00BD74D0" w:rsidRDefault="00BD74D0" w:rsidP="0040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D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151" w:type="dxa"/>
          </w:tcPr>
          <w:p w:rsidR="00BD74D0" w:rsidRPr="00BD74D0" w:rsidRDefault="00BD74D0" w:rsidP="00BD7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D0">
              <w:rPr>
                <w:rFonts w:ascii="Times New Roman" w:hAnsi="Times New Roman" w:cs="Times New Roman"/>
                <w:sz w:val="24"/>
                <w:szCs w:val="24"/>
              </w:rPr>
              <w:t>ОУ, результат</w:t>
            </w:r>
          </w:p>
        </w:tc>
        <w:tc>
          <w:tcPr>
            <w:tcW w:w="1101" w:type="dxa"/>
          </w:tcPr>
          <w:p w:rsidR="00BD74D0" w:rsidRPr="00BD74D0" w:rsidRDefault="00BD74D0" w:rsidP="0040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D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3260" w:type="dxa"/>
          </w:tcPr>
          <w:p w:rsidR="00BD74D0" w:rsidRPr="00BD74D0" w:rsidRDefault="00BD74D0" w:rsidP="0040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D0">
              <w:rPr>
                <w:rFonts w:ascii="Times New Roman" w:hAnsi="Times New Roman" w:cs="Times New Roman"/>
                <w:sz w:val="24"/>
                <w:szCs w:val="24"/>
              </w:rPr>
              <w:t>ОУ, результат</w:t>
            </w:r>
          </w:p>
          <w:p w:rsidR="00BD74D0" w:rsidRPr="00BD74D0" w:rsidRDefault="00BD74D0" w:rsidP="004036FD">
            <w:pPr>
              <w:pStyle w:val="a5"/>
              <w:spacing w:before="0" w:beforeAutospacing="0" w:after="0" w:afterAutospacing="0" w:line="276" w:lineRule="auto"/>
              <w:jc w:val="both"/>
              <w:rPr>
                <w:color w:val="FF0000"/>
              </w:rPr>
            </w:pPr>
          </w:p>
        </w:tc>
      </w:tr>
      <w:tr w:rsidR="00BD74D0" w:rsidTr="00BD74D0">
        <w:trPr>
          <w:trHeight w:val="1269"/>
        </w:trPr>
        <w:tc>
          <w:tcPr>
            <w:tcW w:w="1242" w:type="dxa"/>
          </w:tcPr>
          <w:p w:rsidR="00BD74D0" w:rsidRPr="00BD74D0" w:rsidRDefault="00BD74D0" w:rsidP="0040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D0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993" w:type="dxa"/>
          </w:tcPr>
          <w:p w:rsidR="00BD74D0" w:rsidRPr="00451A36" w:rsidRDefault="00BD74D0" w:rsidP="00BD74D0">
            <w:pPr>
              <w:pStyle w:val="a5"/>
              <w:spacing w:before="0" w:beforeAutospacing="0" w:after="0" w:afterAutospacing="0" w:line="276" w:lineRule="auto"/>
              <w:jc w:val="center"/>
            </w:pPr>
            <w:r w:rsidRPr="00451A36">
              <w:t>132</w:t>
            </w:r>
          </w:p>
        </w:tc>
        <w:tc>
          <w:tcPr>
            <w:tcW w:w="3151" w:type="dxa"/>
          </w:tcPr>
          <w:p w:rsidR="00BD74D0" w:rsidRPr="00451A36" w:rsidRDefault="00BD74D0" w:rsidP="00BD74D0">
            <w:pPr>
              <w:pStyle w:val="a5"/>
              <w:spacing w:before="0" w:beforeAutospacing="0" w:after="0" w:afterAutospacing="0" w:line="276" w:lineRule="auto"/>
              <w:jc w:val="both"/>
              <w:rPr>
                <w:u w:val="single"/>
              </w:rPr>
            </w:pPr>
            <w:r w:rsidRPr="00451A36">
              <w:rPr>
                <w:u w:val="single"/>
              </w:rPr>
              <w:t>Группа</w:t>
            </w:r>
            <w:proofErr w:type="gramStart"/>
            <w:r w:rsidRPr="00451A36">
              <w:rPr>
                <w:u w:val="single"/>
              </w:rPr>
              <w:t xml:space="preserve"> А</w:t>
            </w:r>
            <w:proofErr w:type="gramEnd"/>
            <w:r w:rsidRPr="00451A36">
              <w:rPr>
                <w:u w:val="single"/>
              </w:rPr>
              <w:t>:</w:t>
            </w:r>
          </w:p>
          <w:p w:rsidR="00BD74D0" w:rsidRPr="00451A36" w:rsidRDefault="00BD74D0" w:rsidP="00BD74D0">
            <w:pPr>
              <w:pStyle w:val="a5"/>
              <w:spacing w:before="0" w:beforeAutospacing="0" w:after="0" w:afterAutospacing="0" w:line="276" w:lineRule="auto"/>
              <w:jc w:val="both"/>
            </w:pPr>
            <w:r w:rsidRPr="00451A36">
              <w:t>1место – МБОУ СОШ № 17</w:t>
            </w:r>
          </w:p>
          <w:p w:rsidR="00BD74D0" w:rsidRPr="00451A36" w:rsidRDefault="00BD74D0" w:rsidP="00BD74D0">
            <w:pPr>
              <w:pStyle w:val="a5"/>
              <w:spacing w:before="0" w:beforeAutospacing="0" w:after="0" w:afterAutospacing="0" w:line="276" w:lineRule="auto"/>
              <w:jc w:val="both"/>
              <w:rPr>
                <w:u w:val="single"/>
              </w:rPr>
            </w:pPr>
            <w:r w:rsidRPr="00451A36">
              <w:rPr>
                <w:u w:val="single"/>
              </w:rPr>
              <w:t>Группа</w:t>
            </w:r>
            <w:proofErr w:type="gramStart"/>
            <w:r w:rsidRPr="00451A36">
              <w:rPr>
                <w:u w:val="single"/>
              </w:rPr>
              <w:t xml:space="preserve"> Б</w:t>
            </w:r>
            <w:proofErr w:type="gramEnd"/>
            <w:r w:rsidRPr="00451A36">
              <w:rPr>
                <w:u w:val="single"/>
              </w:rPr>
              <w:t>:</w:t>
            </w:r>
          </w:p>
          <w:p w:rsidR="00BD74D0" w:rsidRPr="00451A36" w:rsidRDefault="00BD74D0" w:rsidP="00BD74D0">
            <w:pPr>
              <w:pStyle w:val="a5"/>
              <w:spacing w:before="0" w:beforeAutospacing="0" w:after="0" w:afterAutospacing="0" w:line="276" w:lineRule="auto"/>
              <w:jc w:val="both"/>
            </w:pPr>
            <w:r w:rsidRPr="00451A36">
              <w:t>1 место МБОУ СОШ № 9</w:t>
            </w:r>
          </w:p>
        </w:tc>
        <w:tc>
          <w:tcPr>
            <w:tcW w:w="1101" w:type="dxa"/>
          </w:tcPr>
          <w:p w:rsidR="00BD74D0" w:rsidRPr="00451A36" w:rsidRDefault="00BD74D0" w:rsidP="00BD74D0">
            <w:pPr>
              <w:pStyle w:val="a5"/>
              <w:spacing w:before="0" w:beforeAutospacing="0" w:after="0" w:afterAutospacing="0" w:line="276" w:lineRule="auto"/>
              <w:jc w:val="center"/>
            </w:pPr>
            <w:r w:rsidRPr="00451A36">
              <w:t>120</w:t>
            </w:r>
          </w:p>
        </w:tc>
        <w:tc>
          <w:tcPr>
            <w:tcW w:w="3260" w:type="dxa"/>
          </w:tcPr>
          <w:p w:rsidR="00BD74D0" w:rsidRPr="00451A36" w:rsidRDefault="00BD74D0" w:rsidP="00BD74D0">
            <w:pPr>
              <w:pStyle w:val="a5"/>
              <w:spacing w:before="0" w:beforeAutospacing="0" w:after="0" w:afterAutospacing="0" w:line="276" w:lineRule="auto"/>
              <w:jc w:val="both"/>
              <w:rPr>
                <w:u w:val="single"/>
              </w:rPr>
            </w:pPr>
            <w:r w:rsidRPr="00451A36">
              <w:rPr>
                <w:u w:val="single"/>
              </w:rPr>
              <w:t>Группа</w:t>
            </w:r>
            <w:proofErr w:type="gramStart"/>
            <w:r w:rsidRPr="00451A36">
              <w:rPr>
                <w:u w:val="single"/>
              </w:rPr>
              <w:t xml:space="preserve"> А</w:t>
            </w:r>
            <w:proofErr w:type="gramEnd"/>
            <w:r w:rsidRPr="00451A36">
              <w:rPr>
                <w:u w:val="single"/>
              </w:rPr>
              <w:t>:</w:t>
            </w:r>
          </w:p>
          <w:p w:rsidR="00BD74D0" w:rsidRPr="00451A36" w:rsidRDefault="00BD74D0" w:rsidP="00BD74D0">
            <w:pPr>
              <w:pStyle w:val="a5"/>
              <w:spacing w:before="0" w:beforeAutospacing="0" w:after="0" w:afterAutospacing="0" w:line="276" w:lineRule="auto"/>
              <w:jc w:val="both"/>
            </w:pPr>
            <w:r w:rsidRPr="00451A36">
              <w:t>1место – МБОУ СОШ № 15</w:t>
            </w:r>
          </w:p>
          <w:p w:rsidR="00BD74D0" w:rsidRPr="00451A36" w:rsidRDefault="00BD74D0" w:rsidP="00BD74D0">
            <w:pPr>
              <w:pStyle w:val="a5"/>
              <w:spacing w:before="0" w:beforeAutospacing="0" w:after="0" w:afterAutospacing="0" w:line="276" w:lineRule="auto"/>
              <w:jc w:val="both"/>
              <w:rPr>
                <w:u w:val="single"/>
              </w:rPr>
            </w:pPr>
            <w:r w:rsidRPr="00451A36">
              <w:rPr>
                <w:u w:val="single"/>
              </w:rPr>
              <w:t>Группа</w:t>
            </w:r>
            <w:proofErr w:type="gramStart"/>
            <w:r w:rsidRPr="00451A36">
              <w:rPr>
                <w:u w:val="single"/>
              </w:rPr>
              <w:t xml:space="preserve"> Б</w:t>
            </w:r>
            <w:proofErr w:type="gramEnd"/>
            <w:r w:rsidRPr="00451A36">
              <w:rPr>
                <w:u w:val="single"/>
              </w:rPr>
              <w:t>:</w:t>
            </w:r>
          </w:p>
          <w:p w:rsidR="00BD74D0" w:rsidRPr="00451A36" w:rsidRDefault="00BD74D0" w:rsidP="00BD74D0">
            <w:pPr>
              <w:pStyle w:val="a5"/>
              <w:spacing w:before="0" w:beforeAutospacing="0" w:after="0" w:afterAutospacing="0" w:line="276" w:lineRule="auto"/>
              <w:jc w:val="both"/>
            </w:pPr>
            <w:r w:rsidRPr="00451A36">
              <w:t>1 место МБОУ СОШ № 31</w:t>
            </w:r>
          </w:p>
        </w:tc>
      </w:tr>
      <w:tr w:rsidR="00BD74D0" w:rsidTr="00BD74D0">
        <w:trPr>
          <w:trHeight w:val="1269"/>
        </w:trPr>
        <w:tc>
          <w:tcPr>
            <w:tcW w:w="1242" w:type="dxa"/>
          </w:tcPr>
          <w:p w:rsidR="00BD74D0" w:rsidRDefault="00BD74D0" w:rsidP="0040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</w:p>
          <w:p w:rsidR="00BD74D0" w:rsidRPr="00BD74D0" w:rsidRDefault="00BD74D0" w:rsidP="0040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D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BD74D0" w:rsidRPr="00451A36" w:rsidRDefault="00BD74D0" w:rsidP="00BD74D0">
            <w:pPr>
              <w:pStyle w:val="a5"/>
              <w:spacing w:before="0" w:beforeAutospacing="0" w:after="0" w:afterAutospacing="0" w:line="276" w:lineRule="auto"/>
              <w:jc w:val="center"/>
            </w:pPr>
            <w:r w:rsidRPr="00451A36">
              <w:t>132</w:t>
            </w:r>
          </w:p>
        </w:tc>
        <w:tc>
          <w:tcPr>
            <w:tcW w:w="3151" w:type="dxa"/>
          </w:tcPr>
          <w:p w:rsidR="00BD74D0" w:rsidRPr="00451A36" w:rsidRDefault="00BD74D0" w:rsidP="00BD74D0">
            <w:pPr>
              <w:pStyle w:val="a5"/>
              <w:spacing w:before="0" w:beforeAutospacing="0" w:after="0" w:afterAutospacing="0" w:line="276" w:lineRule="auto"/>
              <w:jc w:val="both"/>
              <w:rPr>
                <w:u w:val="single"/>
              </w:rPr>
            </w:pPr>
            <w:r w:rsidRPr="00451A36">
              <w:rPr>
                <w:u w:val="single"/>
              </w:rPr>
              <w:t>Группа</w:t>
            </w:r>
            <w:proofErr w:type="gramStart"/>
            <w:r w:rsidRPr="00451A36">
              <w:rPr>
                <w:u w:val="single"/>
              </w:rPr>
              <w:t xml:space="preserve"> А</w:t>
            </w:r>
            <w:proofErr w:type="gramEnd"/>
            <w:r w:rsidRPr="00451A36">
              <w:rPr>
                <w:u w:val="single"/>
              </w:rPr>
              <w:t>:</w:t>
            </w:r>
          </w:p>
          <w:p w:rsidR="00BD74D0" w:rsidRPr="00451A36" w:rsidRDefault="00BD74D0" w:rsidP="00BD74D0">
            <w:pPr>
              <w:pStyle w:val="a5"/>
              <w:spacing w:before="0" w:beforeAutospacing="0" w:after="0" w:afterAutospacing="0" w:line="276" w:lineRule="auto"/>
              <w:jc w:val="both"/>
            </w:pPr>
            <w:r w:rsidRPr="00451A36">
              <w:t>1место – МБОУ СОШ № 17</w:t>
            </w:r>
          </w:p>
          <w:p w:rsidR="00BD74D0" w:rsidRPr="00451A36" w:rsidRDefault="00BD74D0" w:rsidP="00BD74D0">
            <w:pPr>
              <w:pStyle w:val="a5"/>
              <w:spacing w:before="0" w:beforeAutospacing="0" w:after="0" w:afterAutospacing="0" w:line="276" w:lineRule="auto"/>
              <w:jc w:val="both"/>
              <w:rPr>
                <w:u w:val="single"/>
              </w:rPr>
            </w:pPr>
            <w:r w:rsidRPr="00451A36">
              <w:rPr>
                <w:u w:val="single"/>
              </w:rPr>
              <w:t>Группа</w:t>
            </w:r>
            <w:proofErr w:type="gramStart"/>
            <w:r w:rsidRPr="00451A36">
              <w:rPr>
                <w:u w:val="single"/>
              </w:rPr>
              <w:t xml:space="preserve"> Б</w:t>
            </w:r>
            <w:proofErr w:type="gramEnd"/>
            <w:r w:rsidRPr="00451A36">
              <w:rPr>
                <w:u w:val="single"/>
              </w:rPr>
              <w:t>:</w:t>
            </w:r>
          </w:p>
          <w:p w:rsidR="00BD74D0" w:rsidRPr="00451A36" w:rsidRDefault="00BD74D0" w:rsidP="00BD74D0">
            <w:pPr>
              <w:pStyle w:val="a5"/>
              <w:spacing w:before="0" w:beforeAutospacing="0" w:after="0" w:afterAutospacing="0" w:line="276" w:lineRule="auto"/>
              <w:jc w:val="both"/>
            </w:pPr>
            <w:r w:rsidRPr="00451A36">
              <w:t>1 место МБОУ СОШ № 9</w:t>
            </w:r>
          </w:p>
        </w:tc>
        <w:tc>
          <w:tcPr>
            <w:tcW w:w="1101" w:type="dxa"/>
          </w:tcPr>
          <w:p w:rsidR="00BD74D0" w:rsidRPr="00451A36" w:rsidRDefault="00451A36" w:rsidP="00BD74D0">
            <w:pPr>
              <w:pStyle w:val="a5"/>
              <w:spacing w:before="0" w:beforeAutospacing="0" w:after="0" w:afterAutospacing="0" w:line="276" w:lineRule="auto"/>
              <w:jc w:val="center"/>
            </w:pPr>
            <w:r>
              <w:t>120</w:t>
            </w:r>
          </w:p>
        </w:tc>
        <w:tc>
          <w:tcPr>
            <w:tcW w:w="3260" w:type="dxa"/>
          </w:tcPr>
          <w:p w:rsidR="00BD74D0" w:rsidRPr="00451A36" w:rsidRDefault="00BD74D0" w:rsidP="00BD74D0">
            <w:pPr>
              <w:pStyle w:val="a5"/>
              <w:spacing w:before="0" w:beforeAutospacing="0" w:after="0" w:afterAutospacing="0" w:line="276" w:lineRule="auto"/>
              <w:jc w:val="both"/>
              <w:rPr>
                <w:u w:val="single"/>
              </w:rPr>
            </w:pPr>
            <w:r w:rsidRPr="00451A36">
              <w:rPr>
                <w:u w:val="single"/>
              </w:rPr>
              <w:t>Группа</w:t>
            </w:r>
            <w:proofErr w:type="gramStart"/>
            <w:r w:rsidRPr="00451A36">
              <w:rPr>
                <w:u w:val="single"/>
              </w:rPr>
              <w:t xml:space="preserve"> А</w:t>
            </w:r>
            <w:proofErr w:type="gramEnd"/>
            <w:r w:rsidRPr="00451A36">
              <w:rPr>
                <w:u w:val="single"/>
              </w:rPr>
              <w:t>:</w:t>
            </w:r>
          </w:p>
          <w:p w:rsidR="00BD74D0" w:rsidRPr="00451A36" w:rsidRDefault="00BD74D0" w:rsidP="00BD74D0">
            <w:pPr>
              <w:pStyle w:val="a5"/>
              <w:spacing w:before="0" w:beforeAutospacing="0" w:after="0" w:afterAutospacing="0" w:line="276" w:lineRule="auto"/>
              <w:jc w:val="both"/>
            </w:pPr>
            <w:r w:rsidRPr="00451A36">
              <w:t xml:space="preserve">1место – МБОУ СОШ № </w:t>
            </w:r>
            <w:r w:rsidR="00451A36" w:rsidRPr="00451A36">
              <w:t>38</w:t>
            </w:r>
          </w:p>
          <w:p w:rsidR="00BD74D0" w:rsidRPr="00451A36" w:rsidRDefault="00BD74D0" w:rsidP="00BD74D0">
            <w:pPr>
              <w:pStyle w:val="a5"/>
              <w:spacing w:before="0" w:beforeAutospacing="0" w:after="0" w:afterAutospacing="0" w:line="276" w:lineRule="auto"/>
              <w:jc w:val="both"/>
              <w:rPr>
                <w:u w:val="single"/>
              </w:rPr>
            </w:pPr>
            <w:r w:rsidRPr="00451A36">
              <w:rPr>
                <w:u w:val="single"/>
              </w:rPr>
              <w:t>Группа</w:t>
            </w:r>
            <w:proofErr w:type="gramStart"/>
            <w:r w:rsidRPr="00451A36">
              <w:rPr>
                <w:u w:val="single"/>
              </w:rPr>
              <w:t xml:space="preserve"> Б</w:t>
            </w:r>
            <w:proofErr w:type="gramEnd"/>
            <w:r w:rsidRPr="00451A36">
              <w:rPr>
                <w:u w:val="single"/>
              </w:rPr>
              <w:t>:</w:t>
            </w:r>
          </w:p>
          <w:p w:rsidR="00BD74D0" w:rsidRPr="00451A36" w:rsidRDefault="00BD74D0" w:rsidP="00451A36">
            <w:pPr>
              <w:pStyle w:val="a5"/>
              <w:spacing w:before="0" w:beforeAutospacing="0" w:after="0" w:afterAutospacing="0" w:line="276" w:lineRule="auto"/>
              <w:jc w:val="both"/>
            </w:pPr>
            <w:r w:rsidRPr="00451A36">
              <w:t>1 место МБОУ СОШ № 3</w:t>
            </w:r>
            <w:r w:rsidR="00451A36" w:rsidRPr="00451A36">
              <w:t>2</w:t>
            </w:r>
          </w:p>
        </w:tc>
      </w:tr>
      <w:tr w:rsidR="00BD74D0" w:rsidTr="00BD74D0">
        <w:tc>
          <w:tcPr>
            <w:tcW w:w="1242" w:type="dxa"/>
          </w:tcPr>
          <w:p w:rsidR="00BD74D0" w:rsidRPr="00BD74D0" w:rsidRDefault="00BD74D0" w:rsidP="00403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4D0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993" w:type="dxa"/>
          </w:tcPr>
          <w:p w:rsidR="00BD74D0" w:rsidRPr="00451A36" w:rsidRDefault="00BD74D0" w:rsidP="00BD74D0">
            <w:pPr>
              <w:pStyle w:val="a5"/>
              <w:spacing w:before="0" w:beforeAutospacing="0" w:after="0" w:afterAutospacing="0" w:line="276" w:lineRule="auto"/>
              <w:jc w:val="center"/>
            </w:pPr>
            <w:r w:rsidRPr="00451A36">
              <w:t>132</w:t>
            </w:r>
          </w:p>
        </w:tc>
        <w:tc>
          <w:tcPr>
            <w:tcW w:w="3151" w:type="dxa"/>
          </w:tcPr>
          <w:p w:rsidR="00BD74D0" w:rsidRPr="00451A36" w:rsidRDefault="00BD74D0" w:rsidP="00BD74D0">
            <w:pPr>
              <w:pStyle w:val="a5"/>
              <w:spacing w:before="0" w:beforeAutospacing="0" w:after="0" w:afterAutospacing="0" w:line="276" w:lineRule="auto"/>
              <w:jc w:val="both"/>
              <w:rPr>
                <w:u w:val="single"/>
              </w:rPr>
            </w:pPr>
            <w:r w:rsidRPr="00451A36">
              <w:rPr>
                <w:u w:val="single"/>
              </w:rPr>
              <w:t>Группа</w:t>
            </w:r>
            <w:proofErr w:type="gramStart"/>
            <w:r w:rsidRPr="00451A36">
              <w:rPr>
                <w:u w:val="single"/>
              </w:rPr>
              <w:t xml:space="preserve"> А</w:t>
            </w:r>
            <w:proofErr w:type="gramEnd"/>
            <w:r w:rsidRPr="00451A36">
              <w:rPr>
                <w:u w:val="single"/>
              </w:rPr>
              <w:t>:</w:t>
            </w:r>
          </w:p>
          <w:p w:rsidR="00BD74D0" w:rsidRPr="00451A36" w:rsidRDefault="00BD74D0" w:rsidP="00BD74D0">
            <w:pPr>
              <w:pStyle w:val="a5"/>
              <w:spacing w:before="0" w:beforeAutospacing="0" w:after="0" w:afterAutospacing="0" w:line="276" w:lineRule="auto"/>
              <w:jc w:val="both"/>
            </w:pPr>
            <w:r w:rsidRPr="00451A36">
              <w:t>1место – МБОУ СОШ № 17</w:t>
            </w:r>
          </w:p>
          <w:p w:rsidR="00BD74D0" w:rsidRPr="00451A36" w:rsidRDefault="00BD74D0" w:rsidP="00BD74D0">
            <w:pPr>
              <w:pStyle w:val="a5"/>
              <w:spacing w:before="0" w:beforeAutospacing="0" w:after="0" w:afterAutospacing="0" w:line="276" w:lineRule="auto"/>
              <w:jc w:val="both"/>
              <w:rPr>
                <w:u w:val="single"/>
              </w:rPr>
            </w:pPr>
            <w:r w:rsidRPr="00451A36">
              <w:rPr>
                <w:u w:val="single"/>
              </w:rPr>
              <w:t>Группа</w:t>
            </w:r>
            <w:proofErr w:type="gramStart"/>
            <w:r w:rsidRPr="00451A36">
              <w:rPr>
                <w:u w:val="single"/>
              </w:rPr>
              <w:t xml:space="preserve"> Б</w:t>
            </w:r>
            <w:proofErr w:type="gramEnd"/>
            <w:r w:rsidRPr="00451A36">
              <w:rPr>
                <w:u w:val="single"/>
              </w:rPr>
              <w:t>:</w:t>
            </w:r>
          </w:p>
          <w:p w:rsidR="00BD74D0" w:rsidRPr="00451A36" w:rsidRDefault="00BD74D0" w:rsidP="00BD74D0">
            <w:pPr>
              <w:pStyle w:val="a5"/>
              <w:spacing w:before="0" w:beforeAutospacing="0" w:after="0" w:afterAutospacing="0" w:line="276" w:lineRule="auto"/>
              <w:jc w:val="both"/>
            </w:pPr>
            <w:r w:rsidRPr="00451A36">
              <w:t xml:space="preserve">1 место МБОУ СОШ № 31 </w:t>
            </w:r>
          </w:p>
        </w:tc>
        <w:tc>
          <w:tcPr>
            <w:tcW w:w="1101" w:type="dxa"/>
          </w:tcPr>
          <w:p w:rsidR="00BD74D0" w:rsidRPr="00451A36" w:rsidRDefault="00BD74D0" w:rsidP="00BD74D0">
            <w:pPr>
              <w:pStyle w:val="a5"/>
              <w:spacing w:before="0" w:beforeAutospacing="0" w:after="0" w:afterAutospacing="0" w:line="276" w:lineRule="auto"/>
              <w:jc w:val="center"/>
            </w:pPr>
            <w:r w:rsidRPr="00451A36">
              <w:t>85</w:t>
            </w:r>
          </w:p>
        </w:tc>
        <w:tc>
          <w:tcPr>
            <w:tcW w:w="3260" w:type="dxa"/>
          </w:tcPr>
          <w:p w:rsidR="00BD74D0" w:rsidRPr="00451A36" w:rsidRDefault="00BD74D0" w:rsidP="00BD74D0">
            <w:pPr>
              <w:pStyle w:val="a5"/>
              <w:spacing w:before="0" w:beforeAutospacing="0" w:after="0" w:afterAutospacing="0" w:line="276" w:lineRule="auto"/>
              <w:jc w:val="both"/>
              <w:rPr>
                <w:u w:val="single"/>
              </w:rPr>
            </w:pPr>
            <w:r w:rsidRPr="00451A36">
              <w:rPr>
                <w:u w:val="single"/>
              </w:rPr>
              <w:t>Группа</w:t>
            </w:r>
            <w:proofErr w:type="gramStart"/>
            <w:r w:rsidRPr="00451A36">
              <w:rPr>
                <w:u w:val="single"/>
              </w:rPr>
              <w:t xml:space="preserve"> А</w:t>
            </w:r>
            <w:proofErr w:type="gramEnd"/>
            <w:r w:rsidRPr="00451A36">
              <w:rPr>
                <w:u w:val="single"/>
              </w:rPr>
              <w:t>:</w:t>
            </w:r>
          </w:p>
          <w:p w:rsidR="00BD74D0" w:rsidRPr="00451A36" w:rsidRDefault="00BD74D0" w:rsidP="00BD74D0">
            <w:pPr>
              <w:pStyle w:val="a5"/>
              <w:spacing w:before="0" w:beforeAutospacing="0" w:after="0" w:afterAutospacing="0" w:line="276" w:lineRule="auto"/>
              <w:jc w:val="both"/>
            </w:pPr>
            <w:r w:rsidRPr="00451A36">
              <w:t>1место – МБОУ СОШ № 17</w:t>
            </w:r>
          </w:p>
          <w:p w:rsidR="00BD74D0" w:rsidRPr="00451A36" w:rsidRDefault="00BD74D0" w:rsidP="00BD74D0">
            <w:pPr>
              <w:pStyle w:val="a5"/>
              <w:spacing w:before="0" w:beforeAutospacing="0" w:after="0" w:afterAutospacing="0" w:line="276" w:lineRule="auto"/>
              <w:jc w:val="both"/>
              <w:rPr>
                <w:u w:val="single"/>
              </w:rPr>
            </w:pPr>
            <w:r w:rsidRPr="00451A36">
              <w:rPr>
                <w:u w:val="single"/>
              </w:rPr>
              <w:t>Группа</w:t>
            </w:r>
            <w:proofErr w:type="gramStart"/>
            <w:r w:rsidRPr="00451A36">
              <w:rPr>
                <w:u w:val="single"/>
              </w:rPr>
              <w:t xml:space="preserve"> Б</w:t>
            </w:r>
            <w:proofErr w:type="gramEnd"/>
            <w:r w:rsidRPr="00451A36">
              <w:rPr>
                <w:u w:val="single"/>
              </w:rPr>
              <w:t>:</w:t>
            </w:r>
          </w:p>
          <w:p w:rsidR="00BD74D0" w:rsidRPr="00451A36" w:rsidRDefault="00BD74D0" w:rsidP="00BD74D0">
            <w:pPr>
              <w:pStyle w:val="a5"/>
              <w:spacing w:before="0" w:beforeAutospacing="0" w:after="0" w:afterAutospacing="0" w:line="276" w:lineRule="auto"/>
              <w:jc w:val="both"/>
            </w:pPr>
            <w:r w:rsidRPr="00451A36">
              <w:t xml:space="preserve">1 место МБОУ СОШ № 32 </w:t>
            </w:r>
          </w:p>
        </w:tc>
      </w:tr>
    </w:tbl>
    <w:p w:rsidR="00451A36" w:rsidRDefault="00451A36" w:rsidP="00451A36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451A36" w:rsidRDefault="00451A36" w:rsidP="00451A36">
      <w:pPr>
        <w:pStyle w:val="a5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451A36">
        <w:rPr>
          <w:sz w:val="28"/>
          <w:szCs w:val="28"/>
        </w:rPr>
        <w:t>В</w:t>
      </w:r>
      <w:r w:rsidRPr="00451A36">
        <w:rPr>
          <w:color w:val="FF0000"/>
          <w:sz w:val="28"/>
          <w:szCs w:val="28"/>
        </w:rPr>
        <w:t xml:space="preserve"> </w:t>
      </w:r>
      <w:r w:rsidRPr="00451A36">
        <w:rPr>
          <w:sz w:val="28"/>
          <w:szCs w:val="28"/>
        </w:rPr>
        <w:t xml:space="preserve">2016-2017 учебном году не приняли участи в </w:t>
      </w:r>
      <w:r w:rsidRPr="00451A36">
        <w:rPr>
          <w:color w:val="000000" w:themeColor="text1"/>
          <w:sz w:val="28"/>
          <w:szCs w:val="28"/>
        </w:rPr>
        <w:t xml:space="preserve">районных  соревнованиях допризывной молодежи по пулевой стрельбе из пневматической винтовки школы №№ 9, 12, 20, 21, 23, 31,  39. </w:t>
      </w:r>
    </w:p>
    <w:p w:rsidR="007D7933" w:rsidRPr="009E35B9" w:rsidRDefault="007D7933" w:rsidP="007D793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</w:t>
      </w:r>
      <w:r w:rsidRPr="009E35B9">
        <w:rPr>
          <w:rFonts w:ascii="Times New Roman" w:hAnsi="Times New Roman"/>
          <w:sz w:val="28"/>
          <w:szCs w:val="28"/>
        </w:rPr>
        <w:t xml:space="preserve"> рамках месячника оборонно – массовой и военно – патриотической работы в муниципальном образовании Абинский район в 2017 году</w:t>
      </w:r>
      <w:r w:rsidRPr="007D7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были  организованы э</w:t>
      </w:r>
      <w:r w:rsidRPr="009E35B9">
        <w:rPr>
          <w:rFonts w:ascii="Times New Roman" w:hAnsi="Times New Roman"/>
          <w:sz w:val="28"/>
          <w:szCs w:val="28"/>
        </w:rPr>
        <w:t xml:space="preserve">кскурсии в войсковую часть </w:t>
      </w:r>
      <w:proofErr w:type="gramStart"/>
      <w:r w:rsidRPr="009E35B9">
        <w:rPr>
          <w:rFonts w:ascii="Times New Roman" w:hAnsi="Times New Roman"/>
          <w:sz w:val="28"/>
          <w:szCs w:val="28"/>
        </w:rPr>
        <w:t>г</w:t>
      </w:r>
      <w:proofErr w:type="gramEnd"/>
      <w:r w:rsidRPr="009E35B9">
        <w:rPr>
          <w:rFonts w:ascii="Times New Roman" w:hAnsi="Times New Roman"/>
          <w:sz w:val="28"/>
          <w:szCs w:val="28"/>
        </w:rPr>
        <w:t xml:space="preserve">. Крымска </w:t>
      </w:r>
      <w:r w:rsidRPr="009E35B9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9E35B9">
        <w:rPr>
          <w:rFonts w:ascii="Times New Roman" w:hAnsi="Times New Roman"/>
          <w:sz w:val="28"/>
          <w:szCs w:val="28"/>
        </w:rPr>
        <w:t xml:space="preserve">40491 </w:t>
      </w:r>
      <w:r>
        <w:rPr>
          <w:rFonts w:ascii="Times New Roman" w:hAnsi="Times New Roman"/>
          <w:sz w:val="28"/>
          <w:szCs w:val="28"/>
        </w:rPr>
        <w:t xml:space="preserve"> .</w:t>
      </w:r>
    </w:p>
    <w:p w:rsidR="007D7933" w:rsidRPr="007D7933" w:rsidRDefault="007D7933" w:rsidP="007D7933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A0A55">
        <w:rPr>
          <w:rFonts w:ascii="Times New Roman" w:hAnsi="Times New Roman"/>
          <w:sz w:val="28"/>
          <w:szCs w:val="28"/>
        </w:rPr>
        <w:t>8 февраля 2017 года</w:t>
      </w:r>
      <w:r w:rsidRPr="007D7933">
        <w:rPr>
          <w:rFonts w:ascii="Times New Roman" w:hAnsi="Times New Roman"/>
          <w:sz w:val="28"/>
          <w:szCs w:val="28"/>
        </w:rPr>
        <w:t xml:space="preserve"> ребята 9-10 классов МБОУ СОШ № 30 </w:t>
      </w:r>
      <w:r w:rsidRPr="004A0A55">
        <w:rPr>
          <w:rFonts w:ascii="Times New Roman" w:hAnsi="Times New Roman"/>
          <w:sz w:val="28"/>
          <w:szCs w:val="28"/>
        </w:rPr>
        <w:t xml:space="preserve">(20 человек) побывали в </w:t>
      </w:r>
      <w:proofErr w:type="gramStart"/>
      <w:r w:rsidRPr="004A0A55">
        <w:rPr>
          <w:rFonts w:ascii="Times New Roman" w:hAnsi="Times New Roman"/>
          <w:sz w:val="28"/>
          <w:szCs w:val="28"/>
        </w:rPr>
        <w:t>в</w:t>
      </w:r>
      <w:proofErr w:type="gramEnd"/>
      <w:r w:rsidRPr="004A0A55">
        <w:rPr>
          <w:rFonts w:ascii="Times New Roman" w:hAnsi="Times New Roman"/>
          <w:sz w:val="28"/>
          <w:szCs w:val="28"/>
        </w:rPr>
        <w:t xml:space="preserve">/ч </w:t>
      </w:r>
      <w:r w:rsidRPr="004A0A55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4A0A55">
        <w:rPr>
          <w:rFonts w:ascii="Times New Roman" w:hAnsi="Times New Roman"/>
          <w:sz w:val="28"/>
          <w:szCs w:val="28"/>
        </w:rPr>
        <w:t>40491 г. Крымска в сопровождении Сергеева М.А., ПО ОБЖ</w:t>
      </w:r>
      <w:r w:rsidRPr="007D793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D7933">
        <w:rPr>
          <w:rFonts w:ascii="Times New Roman" w:hAnsi="Times New Roman"/>
          <w:sz w:val="28"/>
          <w:szCs w:val="28"/>
        </w:rPr>
        <w:t>Бульчук</w:t>
      </w:r>
      <w:proofErr w:type="spellEnd"/>
      <w:r w:rsidRPr="007D7933">
        <w:rPr>
          <w:rFonts w:ascii="Times New Roman" w:hAnsi="Times New Roman"/>
          <w:sz w:val="28"/>
          <w:szCs w:val="28"/>
        </w:rPr>
        <w:t xml:space="preserve"> С.А., социального педагога;</w:t>
      </w:r>
    </w:p>
    <w:p w:rsidR="007D7933" w:rsidRPr="004A0A55" w:rsidRDefault="007D7933" w:rsidP="007D79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7933">
        <w:rPr>
          <w:rFonts w:ascii="Times New Roman" w:hAnsi="Times New Roman"/>
          <w:sz w:val="28"/>
          <w:szCs w:val="28"/>
        </w:rPr>
        <w:tab/>
      </w:r>
      <w:r w:rsidRPr="004A0A55">
        <w:rPr>
          <w:rFonts w:ascii="Times New Roman" w:hAnsi="Times New Roman"/>
          <w:sz w:val="28"/>
          <w:szCs w:val="28"/>
        </w:rPr>
        <w:t>11 февраля 2017 года</w:t>
      </w:r>
      <w:r w:rsidRPr="007D7933">
        <w:rPr>
          <w:rFonts w:ascii="Times New Roman" w:hAnsi="Times New Roman"/>
          <w:sz w:val="28"/>
          <w:szCs w:val="28"/>
        </w:rPr>
        <w:t xml:space="preserve"> проведена  экскурсия  для учащихся МБОУ СОШ № 10 </w:t>
      </w:r>
      <w:r w:rsidRPr="004A0A55">
        <w:rPr>
          <w:rFonts w:ascii="Times New Roman" w:hAnsi="Times New Roman"/>
          <w:sz w:val="28"/>
          <w:szCs w:val="28"/>
        </w:rPr>
        <w:t xml:space="preserve">(10 </w:t>
      </w:r>
      <w:proofErr w:type="spellStart"/>
      <w:proofErr w:type="gramStart"/>
      <w:r w:rsidRPr="004A0A55">
        <w:rPr>
          <w:rFonts w:ascii="Times New Roman" w:hAnsi="Times New Roman"/>
          <w:sz w:val="28"/>
          <w:szCs w:val="28"/>
        </w:rPr>
        <w:t>уч</w:t>
      </w:r>
      <w:proofErr w:type="spellEnd"/>
      <w:r w:rsidRPr="004A0A5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4A0A55">
        <w:rPr>
          <w:rFonts w:ascii="Times New Roman" w:hAnsi="Times New Roman"/>
          <w:sz w:val="28"/>
          <w:szCs w:val="28"/>
        </w:rPr>
        <w:t>ся</w:t>
      </w:r>
      <w:proofErr w:type="spellEnd"/>
      <w:proofErr w:type="gramEnd"/>
      <w:r w:rsidRPr="004A0A55">
        <w:rPr>
          <w:rFonts w:ascii="Times New Roman" w:hAnsi="Times New Roman"/>
          <w:sz w:val="28"/>
          <w:szCs w:val="28"/>
        </w:rPr>
        <w:t xml:space="preserve">) и МБОУ СОШ № 42 (9 </w:t>
      </w:r>
      <w:proofErr w:type="spellStart"/>
      <w:r w:rsidRPr="004A0A55">
        <w:rPr>
          <w:rFonts w:ascii="Times New Roman" w:hAnsi="Times New Roman"/>
          <w:sz w:val="28"/>
          <w:szCs w:val="28"/>
        </w:rPr>
        <w:t>уч</w:t>
      </w:r>
      <w:proofErr w:type="spellEnd"/>
      <w:r w:rsidRPr="004A0A5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A0A55">
        <w:rPr>
          <w:rFonts w:ascii="Times New Roman" w:hAnsi="Times New Roman"/>
          <w:sz w:val="28"/>
          <w:szCs w:val="28"/>
        </w:rPr>
        <w:t>ся</w:t>
      </w:r>
      <w:proofErr w:type="spellEnd"/>
      <w:r w:rsidRPr="004A0A55">
        <w:rPr>
          <w:rFonts w:ascii="Times New Roman" w:hAnsi="Times New Roman"/>
          <w:sz w:val="28"/>
          <w:szCs w:val="28"/>
        </w:rPr>
        <w:t xml:space="preserve"> 10 и 11 кл.);</w:t>
      </w:r>
    </w:p>
    <w:p w:rsidR="007D7933" w:rsidRPr="007D7933" w:rsidRDefault="007D7933" w:rsidP="007D79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0A55">
        <w:rPr>
          <w:rFonts w:ascii="Times New Roman" w:hAnsi="Times New Roman"/>
          <w:sz w:val="28"/>
          <w:szCs w:val="28"/>
        </w:rPr>
        <w:tab/>
        <w:t>15 февраля 2017 года проведена экскурсия в войсковую</w:t>
      </w:r>
      <w:r w:rsidRPr="007D7933">
        <w:rPr>
          <w:rFonts w:ascii="Times New Roman" w:hAnsi="Times New Roman"/>
          <w:sz w:val="28"/>
          <w:szCs w:val="28"/>
        </w:rPr>
        <w:t xml:space="preserve">  часть </w:t>
      </w:r>
      <w:proofErr w:type="spellStart"/>
      <w:proofErr w:type="gramStart"/>
      <w:r w:rsidRPr="007D7933">
        <w:rPr>
          <w:rFonts w:ascii="Times New Roman" w:hAnsi="Times New Roman"/>
          <w:sz w:val="28"/>
          <w:szCs w:val="28"/>
        </w:rPr>
        <w:t>уч</w:t>
      </w:r>
      <w:proofErr w:type="spellEnd"/>
      <w:r w:rsidRPr="007D793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D7933">
        <w:rPr>
          <w:rFonts w:ascii="Times New Roman" w:hAnsi="Times New Roman"/>
          <w:sz w:val="28"/>
          <w:szCs w:val="28"/>
        </w:rPr>
        <w:t>ся</w:t>
      </w:r>
      <w:proofErr w:type="spellEnd"/>
      <w:proofErr w:type="gramEnd"/>
      <w:r w:rsidRPr="007D7933">
        <w:rPr>
          <w:rFonts w:ascii="Times New Roman" w:hAnsi="Times New Roman"/>
          <w:sz w:val="28"/>
          <w:szCs w:val="28"/>
        </w:rPr>
        <w:t xml:space="preserve"> МБОУ СОШ № 43 </w:t>
      </w:r>
      <w:r w:rsidRPr="004A0A55">
        <w:rPr>
          <w:rFonts w:ascii="Times New Roman" w:hAnsi="Times New Roman"/>
          <w:sz w:val="28"/>
          <w:szCs w:val="28"/>
        </w:rPr>
        <w:t xml:space="preserve">(42 </w:t>
      </w:r>
      <w:proofErr w:type="spellStart"/>
      <w:r w:rsidRPr="004A0A55">
        <w:rPr>
          <w:rFonts w:ascii="Times New Roman" w:hAnsi="Times New Roman"/>
          <w:sz w:val="28"/>
          <w:szCs w:val="28"/>
        </w:rPr>
        <w:t>уч</w:t>
      </w:r>
      <w:proofErr w:type="spellEnd"/>
      <w:r w:rsidRPr="004A0A5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A0A55">
        <w:rPr>
          <w:rFonts w:ascii="Times New Roman" w:hAnsi="Times New Roman"/>
          <w:sz w:val="28"/>
          <w:szCs w:val="28"/>
        </w:rPr>
        <w:t>ся</w:t>
      </w:r>
      <w:proofErr w:type="spellEnd"/>
      <w:r w:rsidRPr="004A0A55">
        <w:rPr>
          <w:rFonts w:ascii="Times New Roman" w:hAnsi="Times New Roman"/>
          <w:sz w:val="28"/>
          <w:szCs w:val="28"/>
        </w:rPr>
        <w:t xml:space="preserve"> из</w:t>
      </w:r>
      <w:r w:rsidRPr="007D7933">
        <w:rPr>
          <w:rFonts w:ascii="Times New Roman" w:hAnsi="Times New Roman"/>
          <w:sz w:val="28"/>
          <w:szCs w:val="28"/>
        </w:rPr>
        <w:t xml:space="preserve"> 8- 10 кл.);</w:t>
      </w:r>
    </w:p>
    <w:p w:rsidR="007D7933" w:rsidRDefault="007D7933" w:rsidP="007D79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D7933">
        <w:rPr>
          <w:rFonts w:ascii="Times New Roman" w:hAnsi="Times New Roman"/>
          <w:sz w:val="28"/>
          <w:szCs w:val="28"/>
        </w:rPr>
        <w:tab/>
      </w:r>
      <w:r w:rsidRPr="004A0A55">
        <w:rPr>
          <w:rFonts w:ascii="Times New Roman" w:hAnsi="Times New Roman"/>
          <w:sz w:val="28"/>
          <w:szCs w:val="28"/>
        </w:rPr>
        <w:t>18 февраля 2017 года</w:t>
      </w:r>
      <w:r>
        <w:rPr>
          <w:rFonts w:ascii="Times New Roman" w:hAnsi="Times New Roman"/>
          <w:sz w:val="28"/>
          <w:szCs w:val="28"/>
        </w:rPr>
        <w:t xml:space="preserve"> часть посетили учащиеся 9 «А» класса МБОУ СОШ № 1 </w:t>
      </w:r>
      <w:r w:rsidRPr="004A0A55">
        <w:rPr>
          <w:rFonts w:ascii="Times New Roman" w:hAnsi="Times New Roman"/>
          <w:sz w:val="28"/>
          <w:szCs w:val="28"/>
        </w:rPr>
        <w:t>(12 человек) в</w:t>
      </w:r>
      <w:r>
        <w:rPr>
          <w:rFonts w:ascii="Times New Roman" w:hAnsi="Times New Roman"/>
          <w:sz w:val="28"/>
          <w:szCs w:val="28"/>
        </w:rPr>
        <w:t xml:space="preserve"> сопровождении Сивоволовой Л.В., заместителя директора по воспитательной работе.</w:t>
      </w:r>
    </w:p>
    <w:p w:rsidR="007D7933" w:rsidRDefault="007D7933" w:rsidP="007D7933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Всего за период проведения месячника оборонно – массовой и военно – патриотической работы в муниципальном образовании Абинский район войсковую часть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Крымске посетили </w:t>
      </w:r>
      <w:r w:rsidRPr="004A0A55">
        <w:rPr>
          <w:rFonts w:ascii="Times New Roman" w:hAnsi="Times New Roman"/>
          <w:sz w:val="28"/>
          <w:szCs w:val="28"/>
        </w:rPr>
        <w:t>93 школьника</w:t>
      </w:r>
      <w:r>
        <w:rPr>
          <w:rFonts w:ascii="Times New Roman" w:hAnsi="Times New Roman"/>
          <w:sz w:val="28"/>
          <w:szCs w:val="28"/>
        </w:rPr>
        <w:t xml:space="preserve"> из образовательных учреждений Абинского района.</w:t>
      </w:r>
    </w:p>
    <w:p w:rsidR="007D7933" w:rsidRDefault="007D7933" w:rsidP="007D7933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Ребята познакомились с бытом и жизнью солдата. Прошли разные структуры, которые обеспечивают безопасность полетов, подготовку к вылетам, техническое устройство самолетов.</w:t>
      </w:r>
    </w:p>
    <w:p w:rsidR="007D7933" w:rsidRDefault="007D7933" w:rsidP="007D7933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Также учащиеся узнали, как происходит аварийное приземление летчика на воду, средства спасения, что такое аварийный технический запас, они смогли примерить высотные костюмы, которые одевают летчики, шлем</w:t>
      </w:r>
      <w:r w:rsidRPr="002B19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кислородной маской.</w:t>
      </w:r>
    </w:p>
    <w:p w:rsidR="005E403C" w:rsidRPr="005E403C" w:rsidRDefault="007D7933" w:rsidP="005E403C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Ребята получили информацию о службе в армии. Школьники были полны  положительных эмоций и уезжали  в твердой уверенности, что служить в рядах Вооруженных Сил России – это почетно!</w:t>
      </w:r>
    </w:p>
    <w:p w:rsidR="005E403C" w:rsidRDefault="005E403C" w:rsidP="005E4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5CF0">
        <w:rPr>
          <w:rFonts w:ascii="Times New Roman" w:hAnsi="Times New Roman" w:cs="Times New Roman"/>
          <w:sz w:val="28"/>
          <w:szCs w:val="28"/>
        </w:rPr>
        <w:t>17 февраля на базе МАОУ СОШ № 4 г. Абинска</w:t>
      </w:r>
      <w:r>
        <w:rPr>
          <w:rFonts w:ascii="Times New Roman" w:hAnsi="Times New Roman" w:cs="Times New Roman"/>
          <w:sz w:val="28"/>
          <w:szCs w:val="28"/>
        </w:rPr>
        <w:t xml:space="preserve"> была организована и проведена конкурс – выставка военно - исторической диорамы в  рамках месячника оборонно – массовой и военно – патриотической работы в 2017 году под девизом «Святое дело – Родине служить!». В выставке приняли участие 11 общеобразовательных учреждений Абинского района: СОШ №№ 1, 3, 6, 9, 17, 20, 30, 31, 38; ООШ № 14 и МАОУ СОШ № 4. Работы были представлены как индивидуальные, так и групповые.</w:t>
      </w:r>
      <w:r w:rsidR="00B44811" w:rsidRPr="00B44811">
        <w:rPr>
          <w:rFonts w:ascii="Times New Roman" w:hAnsi="Times New Roman" w:cs="Times New Roman"/>
          <w:sz w:val="28"/>
          <w:szCs w:val="28"/>
        </w:rPr>
        <w:t xml:space="preserve"> </w:t>
      </w:r>
      <w:r w:rsidR="00B44811">
        <w:rPr>
          <w:rFonts w:ascii="Times New Roman" w:hAnsi="Times New Roman" w:cs="Times New Roman"/>
          <w:sz w:val="28"/>
          <w:szCs w:val="28"/>
        </w:rPr>
        <w:t>В 2015-2016 учебном году экспонаты для выставки предоставили  6 общеобразовательных учреждений Абинского района.</w:t>
      </w:r>
    </w:p>
    <w:p w:rsidR="005E403C" w:rsidRDefault="005E403C" w:rsidP="005E4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открытии конкурса – выставки преподаватель – организатор ОБЖ МАОУ СОШ № 4 Майгатов А.Н. дал мастер – класс по изготовлению диорам и вручил грамоты и дипломы победителям и участникам выставки – конкурса диорам в 2016 году.</w:t>
      </w:r>
    </w:p>
    <w:p w:rsidR="005E403C" w:rsidRDefault="005E403C" w:rsidP="005E4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положени</w:t>
      </w:r>
      <w:r w:rsidR="000D378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выставки – конкурса диорам авторы защищали свои работы. Они рассказывали о своих проектах, а именно о материалах и технике выполнения работ. В качестве экскурсоводов на мероприятии выступали учащиеся 8-х классов МАОУ СОШ № 4 Федоренко Дарья и Полина, Челебиева Ксения и Лузан Егор. Ребята освещали более подробно события ВОВ, отраженные в диорамах, а именно: освобождение блокадного Ленинграда, Сталинградскую битву, события на Малой Земле, Курское танковое сражение, Брестскую крепость.</w:t>
      </w:r>
    </w:p>
    <w:p w:rsidR="005E403C" w:rsidRPr="005E403C" w:rsidRDefault="005E403C" w:rsidP="005E4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Выставку посетили учащиеся всех  школ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Абинска. Охват выставки – конкурса </w:t>
      </w:r>
      <w:r w:rsidRPr="005E403C">
        <w:rPr>
          <w:rFonts w:ascii="Times New Roman" w:hAnsi="Times New Roman" w:cs="Times New Roman"/>
          <w:sz w:val="28"/>
          <w:szCs w:val="28"/>
        </w:rPr>
        <w:t>1500 человек.</w:t>
      </w:r>
    </w:p>
    <w:p w:rsidR="005E403C" w:rsidRDefault="005E403C" w:rsidP="005E4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Ребята с большим интересом слушали рассказы экскурсоводов и авторов работ, рассматривали диорамы.</w:t>
      </w:r>
    </w:p>
    <w:p w:rsidR="005E403C" w:rsidRDefault="005E403C" w:rsidP="005E4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заключение  мероприятия в фойе школы № 4 происходила демонстрация авиамодели – самолета «ИЛ – 10» 1944 г., имеющего радиоуправление. Автор модели – ученик МАОУ СОШ № 4 Павлов Антон демонстрировал ребятам разгон самолета перед полетом.</w:t>
      </w:r>
    </w:p>
    <w:p w:rsidR="005E403C" w:rsidRDefault="005E403C" w:rsidP="005E4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Жюри оценивали работы ребят в мастерстве исполнения, степени сложности, соответствию документации и другим критериям.</w:t>
      </w:r>
    </w:p>
    <w:p w:rsidR="005E403C" w:rsidRDefault="005E403C" w:rsidP="005E4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Итоги выставки – конкурса военно – исторической диорамы, проводимой 17 февраля 2017 года:</w:t>
      </w:r>
      <w:r w:rsidRPr="005E4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место – МАОУ СОШ № 4;</w:t>
      </w:r>
      <w:r w:rsidRPr="005E4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место – МБОУ СОШ № 17;</w:t>
      </w:r>
      <w:r w:rsidRPr="005E4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место – МБОУ СОШ № 9.</w:t>
      </w:r>
      <w:r w:rsidR="00B44811" w:rsidRPr="00B44811">
        <w:rPr>
          <w:rFonts w:ascii="Times New Roman" w:hAnsi="Times New Roman" w:cs="Times New Roman"/>
          <w:sz w:val="28"/>
          <w:szCs w:val="28"/>
        </w:rPr>
        <w:t xml:space="preserve"> </w:t>
      </w:r>
      <w:r w:rsidR="00B44811">
        <w:rPr>
          <w:rFonts w:ascii="Times New Roman" w:hAnsi="Times New Roman" w:cs="Times New Roman"/>
          <w:sz w:val="28"/>
          <w:szCs w:val="28"/>
        </w:rPr>
        <w:t xml:space="preserve">Лучшими диорамами  в 2015-2016 году были признаны диорамы  МАОУ СОШ № 4, МБОУ СОШ № 17. </w:t>
      </w:r>
    </w:p>
    <w:p w:rsidR="005E403C" w:rsidRDefault="005E403C" w:rsidP="005E4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Победители были награждены дипломами управления образования муниципального образования Абинский район. Все участники получили грамоты от управления образования.</w:t>
      </w:r>
    </w:p>
    <w:p w:rsidR="00B44811" w:rsidRDefault="005E403C" w:rsidP="005E4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Особая благодарность </w:t>
      </w:r>
      <w:r w:rsidR="000D3788">
        <w:rPr>
          <w:rFonts w:ascii="Times New Roman" w:hAnsi="Times New Roman" w:cs="Times New Roman"/>
          <w:sz w:val="28"/>
          <w:szCs w:val="28"/>
        </w:rPr>
        <w:t xml:space="preserve">педагогу 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Майгатову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за помощь в подготовке и проведению выставки.</w:t>
      </w:r>
    </w:p>
    <w:p w:rsidR="005E403C" w:rsidRPr="005E403C" w:rsidRDefault="00B44811" w:rsidP="005E40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2016-2017 учебном году интерес школ к участию в выставке – конкурсе военно – исторической диорамы  значительно возрос. </w:t>
      </w:r>
    </w:p>
    <w:p w:rsidR="007D7933" w:rsidRPr="007D7933" w:rsidRDefault="007D7933" w:rsidP="005E403C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Впервые все мероприятия</w:t>
      </w:r>
      <w:r w:rsidRPr="007D7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месячника</w:t>
      </w:r>
      <w:r w:rsidRPr="007D7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оборонно – массовой и военно – патриотической работы, организованные и проведенные центром «Патриот»,  были освещены в  средствах массовой информации. </w:t>
      </w:r>
    </w:p>
    <w:p w:rsidR="009F7D23" w:rsidRPr="00451A36" w:rsidRDefault="00245656" w:rsidP="005E403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EB578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плану 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578D">
        <w:rPr>
          <w:rFonts w:ascii="Times New Roman" w:hAnsi="Times New Roman" w:cs="Times New Roman"/>
          <w:color w:val="000000" w:themeColor="text1"/>
          <w:sz w:val="28"/>
          <w:szCs w:val="28"/>
        </w:rPr>
        <w:t>и мониторинга занятости учащихся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 центром  «Патриот» проводится</w:t>
      </w:r>
      <w:r w:rsidR="00C35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ежегодная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работа в каникулярное время. Педагоги дополнительного образования проводят занятия и мероприятия в объединениях</w:t>
      </w:r>
      <w:r w:rsidR="00C35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базе образовательных организаций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B578D" w:rsidRDefault="00245656" w:rsidP="00EB578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73CE7" w:rsidRPr="00EB578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355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базе центра «Патриот» на</w:t>
      </w:r>
      <w:r w:rsidR="00573CE7" w:rsidRPr="00EB5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осенних каникулах были проведены соревнования по военно-прикладным видам спорта</w:t>
      </w:r>
      <w:r w:rsidR="00EB578D" w:rsidRPr="00EB578D">
        <w:rPr>
          <w:rFonts w:ascii="Times New Roman" w:hAnsi="Times New Roman" w:cs="Times New Roman"/>
          <w:color w:val="000000" w:themeColor="text1"/>
          <w:sz w:val="28"/>
          <w:szCs w:val="28"/>
        </w:rPr>
        <w:t>, посвященные Дню народного единства</w:t>
      </w:r>
      <w:r w:rsidR="00573CE7" w:rsidRPr="00EB5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среди учащихся объединений цент</w:t>
      </w:r>
      <w:r w:rsidR="00EB578D" w:rsidRPr="00EB578D">
        <w:rPr>
          <w:rFonts w:ascii="Times New Roman" w:hAnsi="Times New Roman" w:cs="Times New Roman"/>
          <w:color w:val="000000" w:themeColor="text1"/>
          <w:sz w:val="28"/>
          <w:szCs w:val="28"/>
        </w:rPr>
        <w:t>ра внешкольной работы «Патриот».</w:t>
      </w:r>
      <w:r w:rsidR="00573CE7" w:rsidRPr="00EB5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программе соревнований: стрельба из пневматической винтовки  из </w:t>
      </w:r>
      <w:proofErr w:type="gramStart"/>
      <w:r w:rsidR="00573CE7" w:rsidRPr="00EB578D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proofErr w:type="gramEnd"/>
      <w:r w:rsidR="00573CE7" w:rsidRPr="00EB5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стоя, неполная сборка - разборка автомата Калашникова. Приняли участие учащиеся и</w:t>
      </w:r>
      <w:r w:rsidR="00EB578D">
        <w:rPr>
          <w:rFonts w:ascii="Times New Roman" w:hAnsi="Times New Roman" w:cs="Times New Roman"/>
          <w:color w:val="000000" w:themeColor="text1"/>
          <w:sz w:val="28"/>
          <w:szCs w:val="28"/>
        </w:rPr>
        <w:t>з МАОУ СОШ № 4  и МБОУ СОШ № 3</w:t>
      </w:r>
      <w:r w:rsidR="00573CE7" w:rsidRPr="00EB5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1</w:t>
      </w:r>
      <w:r w:rsidR="00EB57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573CE7" w:rsidRPr="00EB5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  <w:r w:rsidR="00573CE7" w:rsidRPr="00B973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73CE7" w:rsidRPr="00EB578D">
        <w:rPr>
          <w:rFonts w:ascii="Times New Roman" w:hAnsi="Times New Roman" w:cs="Times New Roman"/>
          <w:color w:val="000000" w:themeColor="text1"/>
          <w:sz w:val="28"/>
          <w:szCs w:val="28"/>
        </w:rPr>
        <w:t>Лучшие результаты показали</w:t>
      </w:r>
      <w:r w:rsidR="00EB578D" w:rsidRPr="00EB57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73CE7" w:rsidRPr="00EB5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578D" w:rsidRPr="00EB5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Ячменев Артем (МБОУ СОШ № 3) – </w:t>
      </w:r>
      <w:r w:rsidR="00EB578D" w:rsidRPr="00EB57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EB578D" w:rsidRPr="00EB5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место, Шабалин Иван (МБОУ СОШ      №  3) -  </w:t>
      </w:r>
      <w:r w:rsidR="00EB578D" w:rsidRPr="00EB57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EB578D" w:rsidRPr="00EB5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место, Шабалина </w:t>
      </w:r>
      <w:proofErr w:type="spellStart"/>
      <w:r w:rsidR="00EB578D" w:rsidRPr="00EB578D">
        <w:rPr>
          <w:rFonts w:ascii="Times New Roman" w:hAnsi="Times New Roman" w:cs="Times New Roman"/>
          <w:color w:val="000000" w:themeColor="text1"/>
          <w:sz w:val="28"/>
          <w:szCs w:val="28"/>
        </w:rPr>
        <w:t>Милена</w:t>
      </w:r>
      <w:proofErr w:type="spellEnd"/>
      <w:r w:rsidR="00EB578D" w:rsidRPr="00EB5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(МАОУ СОШ № 4) – </w:t>
      </w:r>
      <w:r w:rsidR="00EB578D" w:rsidRPr="00EB578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EB578D" w:rsidRPr="00EB5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место. Эти ребята были награждены грамотами.</w:t>
      </w:r>
    </w:p>
    <w:p w:rsidR="00451A36" w:rsidRDefault="00451A36" w:rsidP="00451A3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B5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зимних </w:t>
      </w:r>
      <w:r w:rsidRPr="00EB5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каникулах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</w:t>
      </w:r>
      <w:r w:rsidRPr="00EB5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проведены соревнования по военно-прикладным видам спорта среди учащихся объединений центра внешкольной работы «Патриот». В программе соревнований: стрельба из пневматической винтовки  из </w:t>
      </w:r>
      <w:proofErr w:type="gramStart"/>
      <w:r w:rsidRPr="00EB578D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proofErr w:type="gramEnd"/>
      <w:r w:rsidRPr="00EB5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стоя, неполная сборка </w:t>
      </w:r>
      <w:r w:rsidR="00245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разборка автомата Калашникова, историческая викторина. </w:t>
      </w:r>
      <w:r w:rsidRPr="00EB5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Приняли участие учащиеся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 МАОУ СОШ № 4  и МБОУ СОШ № 3</w:t>
      </w:r>
      <w:r w:rsidRPr="00EB5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 w:rsidR="00245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</w:t>
      </w:r>
      <w:r w:rsidRPr="00EB5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  <w:r w:rsidRPr="00B973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B5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Лучшие результаты показали: </w:t>
      </w:r>
      <w:r w:rsidR="00245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Федотова </w:t>
      </w:r>
      <w:proofErr w:type="spellStart"/>
      <w:r w:rsidR="00245656">
        <w:rPr>
          <w:rFonts w:ascii="Times New Roman" w:hAnsi="Times New Roman" w:cs="Times New Roman"/>
          <w:color w:val="000000" w:themeColor="text1"/>
          <w:sz w:val="28"/>
          <w:szCs w:val="28"/>
        </w:rPr>
        <w:t>Ульяна</w:t>
      </w:r>
      <w:proofErr w:type="spellEnd"/>
      <w:r w:rsidRPr="00EB5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(МБОУ СОШ № 3), </w:t>
      </w:r>
      <w:proofErr w:type="spellStart"/>
      <w:r w:rsidR="00245656">
        <w:rPr>
          <w:rFonts w:ascii="Times New Roman" w:hAnsi="Times New Roman" w:cs="Times New Roman"/>
          <w:color w:val="000000" w:themeColor="text1"/>
          <w:sz w:val="28"/>
          <w:szCs w:val="28"/>
        </w:rPr>
        <w:t>Валюхова</w:t>
      </w:r>
      <w:proofErr w:type="spellEnd"/>
      <w:r w:rsidR="002456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Ирина, Челебиева Ксения</w:t>
      </w:r>
      <w:r w:rsidRPr="00EB5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(МАОУ СОШ № 4</w:t>
      </w:r>
      <w:r w:rsidR="0024565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Pr="00EB5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 ребята были награждены грамотами.</w:t>
      </w:r>
    </w:p>
    <w:p w:rsidR="00451A36" w:rsidRDefault="00245656" w:rsidP="00EB578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B5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весенних  </w:t>
      </w:r>
      <w:r w:rsidRPr="00EB5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каникулах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5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проведены соревнования по военно-прикладным видам спорта среди учащихся объединений центра внешкольной </w:t>
      </w:r>
      <w:r w:rsidRPr="00EB57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работы «Патриот». В программе соревнований: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метание гранаты на дальность, </w:t>
      </w:r>
      <w:r w:rsidRPr="00EB5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стрельба из пневматической винтовки  из </w:t>
      </w:r>
      <w:proofErr w:type="gramStart"/>
      <w:r w:rsidRPr="00EB578D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proofErr w:type="gramEnd"/>
      <w:r w:rsidRPr="00EB5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стоя, неполная сборка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разборка автомата Калашникова, экологическая  викторина. </w:t>
      </w:r>
      <w:r w:rsidRPr="00EB5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Приняли участие учащиеся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 МАОУ СОШ № 4  и МБОУ СОШ № 3</w:t>
      </w:r>
      <w:r w:rsidRPr="00EB5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количестве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</w:t>
      </w:r>
      <w:r w:rsidRPr="00EB5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  <w:r w:rsidRPr="00B973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B5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Лучшие результаты показали: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Кондрацов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Евгений, Шабалин Иван, Ячменев Артем</w:t>
      </w:r>
      <w:r w:rsidRPr="00EB5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(МБОУ СОШ № 3),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Федоренко Дарья, Федоренко Полина</w:t>
      </w:r>
      <w:r w:rsidRPr="00EB5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(МАОУ СОШ № 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Pr="00EB57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 ребята были награждены грамотами.</w:t>
      </w:r>
    </w:p>
    <w:p w:rsidR="00451A36" w:rsidRPr="00B9739E" w:rsidRDefault="00C3559B" w:rsidP="00451A3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gramStart"/>
      <w:r w:rsidR="00451A36" w:rsidRPr="00C3559B">
        <w:rPr>
          <w:rFonts w:ascii="Times New Roman" w:hAnsi="Times New Roman" w:cs="Times New Roman"/>
          <w:sz w:val="28"/>
          <w:szCs w:val="28"/>
        </w:rPr>
        <w:t>В целях организации занятости учащихся объединений в летний период 201</w:t>
      </w:r>
      <w:r w:rsidRPr="00C3559B">
        <w:rPr>
          <w:rFonts w:ascii="Times New Roman" w:hAnsi="Times New Roman" w:cs="Times New Roman"/>
          <w:sz w:val="28"/>
          <w:szCs w:val="28"/>
        </w:rPr>
        <w:t>6</w:t>
      </w:r>
      <w:r w:rsidR="00451A36" w:rsidRPr="00C3559B">
        <w:rPr>
          <w:rFonts w:ascii="Times New Roman" w:hAnsi="Times New Roman" w:cs="Times New Roman"/>
          <w:sz w:val="28"/>
          <w:szCs w:val="28"/>
        </w:rPr>
        <w:t>-201</w:t>
      </w:r>
      <w:r w:rsidRPr="00C3559B">
        <w:rPr>
          <w:rFonts w:ascii="Times New Roman" w:hAnsi="Times New Roman" w:cs="Times New Roman"/>
          <w:sz w:val="28"/>
          <w:szCs w:val="28"/>
        </w:rPr>
        <w:t>7</w:t>
      </w:r>
      <w:r w:rsidR="00451A36" w:rsidRPr="00C3559B">
        <w:rPr>
          <w:rFonts w:ascii="Times New Roman" w:hAnsi="Times New Roman" w:cs="Times New Roman"/>
          <w:sz w:val="28"/>
          <w:szCs w:val="28"/>
        </w:rPr>
        <w:t xml:space="preserve"> учебного года,  популяризации различных военно-прикладных видов спорта, профилактики безнадзорности и правонарушений в подростковый период, закрепления навыков и умений у учащихся, посещающих объединения МБУ ДО ЦВР «Патриот» в военно-прикладных видах спорта, туризме и краеведении, в других видах познавательной деятельности, обеспечение максимальной беспрерывности образовательного процесса у воспитанников объединений МБУ ДО</w:t>
      </w:r>
      <w:r w:rsidRPr="00C3559B">
        <w:rPr>
          <w:rFonts w:ascii="Times New Roman" w:hAnsi="Times New Roman" w:cs="Times New Roman"/>
          <w:sz w:val="28"/>
          <w:szCs w:val="28"/>
        </w:rPr>
        <w:t xml:space="preserve"> ЦВР «Патриот</w:t>
      </w:r>
      <w:proofErr w:type="gramEnd"/>
      <w:r w:rsidRPr="00C3559B">
        <w:rPr>
          <w:rFonts w:ascii="Times New Roman" w:hAnsi="Times New Roman" w:cs="Times New Roman"/>
          <w:sz w:val="28"/>
          <w:szCs w:val="28"/>
        </w:rPr>
        <w:t xml:space="preserve">» на базе МБУ </w:t>
      </w:r>
      <w:r w:rsidR="00451A36" w:rsidRPr="00C3559B">
        <w:rPr>
          <w:rFonts w:ascii="Times New Roman" w:hAnsi="Times New Roman" w:cs="Times New Roman"/>
          <w:sz w:val="28"/>
          <w:szCs w:val="28"/>
        </w:rPr>
        <w:t>СШ «Виктория» организована работа летней тематической площадки физкультурно-спортивной направленности вечернего пребывания.</w:t>
      </w:r>
      <w:r w:rsidR="00451A36" w:rsidRPr="00B9739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C3559B">
        <w:rPr>
          <w:rFonts w:ascii="Times New Roman" w:hAnsi="Times New Roman" w:cs="Times New Roman"/>
          <w:sz w:val="28"/>
          <w:szCs w:val="28"/>
        </w:rPr>
        <w:t>30</w:t>
      </w:r>
      <w:r w:rsidR="00451A36" w:rsidRPr="00C3559B">
        <w:rPr>
          <w:rFonts w:ascii="Times New Roman" w:hAnsi="Times New Roman" w:cs="Times New Roman"/>
          <w:sz w:val="28"/>
          <w:szCs w:val="28"/>
        </w:rPr>
        <w:t xml:space="preserve"> ребят из школ </w:t>
      </w:r>
      <w:proofErr w:type="gramStart"/>
      <w:r w:rsidR="00451A36" w:rsidRPr="00C3559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51A36" w:rsidRPr="00C3559B">
        <w:rPr>
          <w:rFonts w:ascii="Times New Roman" w:hAnsi="Times New Roman" w:cs="Times New Roman"/>
          <w:sz w:val="28"/>
          <w:szCs w:val="28"/>
        </w:rPr>
        <w:t>. Абинска имеют возможность отточить свои навыки в военно-прикладных видах спорта.</w:t>
      </w:r>
      <w:r w:rsidR="00451A36" w:rsidRPr="00B973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51A36" w:rsidRPr="00C3559B" w:rsidRDefault="00451A36" w:rsidP="00451A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59B">
        <w:rPr>
          <w:rFonts w:ascii="Times New Roman" w:hAnsi="Times New Roman" w:cs="Times New Roman"/>
          <w:sz w:val="28"/>
          <w:szCs w:val="28"/>
        </w:rPr>
        <w:t>Одним из средств достижения поставленных целей и решения задач ЦВР «Патриот» считает проведение экскурсий. Места проведения экскурсий выбираются не случайно. В основном это места боевой славы, памятники защитникам Отечества, музеи  военно - патриотической тематики.</w:t>
      </w:r>
    </w:p>
    <w:p w:rsidR="00451A36" w:rsidRPr="00C3559B" w:rsidRDefault="00451A36" w:rsidP="00451A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59B">
        <w:rPr>
          <w:rFonts w:ascii="Times New Roman" w:hAnsi="Times New Roman" w:cs="Times New Roman"/>
          <w:sz w:val="28"/>
          <w:szCs w:val="28"/>
        </w:rPr>
        <w:t>В плане работы летней тематической площадки проведение экскурси</w:t>
      </w:r>
      <w:r w:rsidR="00C3559B" w:rsidRPr="00C3559B">
        <w:rPr>
          <w:rFonts w:ascii="Times New Roman" w:hAnsi="Times New Roman" w:cs="Times New Roman"/>
          <w:sz w:val="28"/>
          <w:szCs w:val="28"/>
        </w:rPr>
        <w:t>й</w:t>
      </w:r>
      <w:r w:rsidRPr="00C3559B">
        <w:rPr>
          <w:rFonts w:ascii="Times New Roman" w:hAnsi="Times New Roman" w:cs="Times New Roman"/>
          <w:sz w:val="28"/>
          <w:szCs w:val="28"/>
        </w:rPr>
        <w:t xml:space="preserve"> </w:t>
      </w:r>
      <w:r w:rsidR="00C3559B" w:rsidRPr="00C3559B">
        <w:rPr>
          <w:rFonts w:ascii="Times New Roman" w:hAnsi="Times New Roman" w:cs="Times New Roman"/>
          <w:sz w:val="28"/>
          <w:szCs w:val="28"/>
        </w:rPr>
        <w:t>на Сопку Героев 22 июня 2017 г. в г. Крымск, в музей Абинского района</w:t>
      </w:r>
      <w:r w:rsidRPr="00C3559B">
        <w:rPr>
          <w:rFonts w:ascii="Times New Roman" w:hAnsi="Times New Roman" w:cs="Times New Roman"/>
          <w:sz w:val="28"/>
          <w:szCs w:val="28"/>
        </w:rPr>
        <w:t xml:space="preserve"> и поход</w:t>
      </w:r>
      <w:r w:rsidR="00C3559B" w:rsidRPr="00C3559B">
        <w:rPr>
          <w:rFonts w:ascii="Times New Roman" w:hAnsi="Times New Roman" w:cs="Times New Roman"/>
          <w:sz w:val="28"/>
          <w:szCs w:val="28"/>
        </w:rPr>
        <w:t>ы</w:t>
      </w:r>
      <w:r w:rsidRPr="00C3559B">
        <w:rPr>
          <w:rFonts w:ascii="Times New Roman" w:hAnsi="Times New Roman" w:cs="Times New Roman"/>
          <w:sz w:val="28"/>
          <w:szCs w:val="28"/>
        </w:rPr>
        <w:t xml:space="preserve"> по местам боевой славы Абинского района. </w:t>
      </w:r>
    </w:p>
    <w:p w:rsidR="00573CE7" w:rsidRPr="005E403C" w:rsidRDefault="00C3559B" w:rsidP="005E403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 как 2017 год объявлен годом экологии, в план работы</w:t>
      </w:r>
      <w:r w:rsidRPr="00C355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летней </w:t>
      </w:r>
      <w:r w:rsidRPr="00C3559B">
        <w:rPr>
          <w:rFonts w:ascii="Times New Roman" w:hAnsi="Times New Roman" w:cs="Times New Roman"/>
          <w:sz w:val="28"/>
          <w:szCs w:val="28"/>
        </w:rPr>
        <w:t xml:space="preserve"> площадки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вошли  тематические мероприятия. </w:t>
      </w:r>
    </w:p>
    <w:p w:rsidR="003C4280" w:rsidRPr="003C4280" w:rsidRDefault="003C4280" w:rsidP="003C428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3C4280">
        <w:rPr>
          <w:rFonts w:ascii="Times New Roman" w:hAnsi="Times New Roman" w:cs="Times New Roman"/>
          <w:sz w:val="28"/>
          <w:szCs w:val="28"/>
        </w:rPr>
        <w:t>В марте 2016 года Абинский район начал тесное сотрудничество с Краснодарской краевой общественной организацией «Ассоциация ветеранов подразделения антитеррора «Альфа - Краснодар».</w:t>
      </w:r>
    </w:p>
    <w:p w:rsidR="003C4280" w:rsidRDefault="003C4280" w:rsidP="003C428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1443">
        <w:rPr>
          <w:sz w:val="28"/>
          <w:szCs w:val="28"/>
        </w:rPr>
        <w:tab/>
      </w:r>
      <w:r w:rsidRPr="003C4280">
        <w:rPr>
          <w:rFonts w:ascii="Times New Roman" w:hAnsi="Times New Roman" w:cs="Times New Roman"/>
          <w:sz w:val="28"/>
          <w:szCs w:val="28"/>
        </w:rPr>
        <w:t xml:space="preserve">Уроки мужества  на тему: «Антитеррор. </w:t>
      </w:r>
      <w:proofErr w:type="gramStart"/>
      <w:r w:rsidRPr="003C4280">
        <w:rPr>
          <w:rFonts w:ascii="Times New Roman" w:hAnsi="Times New Roman" w:cs="Times New Roman"/>
          <w:sz w:val="28"/>
          <w:szCs w:val="28"/>
        </w:rPr>
        <w:t>Знакомство со службами антитеррора» в 2016-2017 учебном году прошли в МБОУ СОШ № 20, 23 ноября (охват уч-ся – 40 чел.), 15 февраля в МБОУ СОШ № 30, МБОУ СОШ № 42 (охват уч-ся – 70 чел.) и в МБОУ СОШ № 3  16 февраля  (охват уч-ся –  около 200 чел.), 4 мая в МБОУ СОШ № 31 (охват уч-ся – около 60 чел.).</w:t>
      </w:r>
      <w:proofErr w:type="gramEnd"/>
      <w:r w:rsidRPr="003C4280">
        <w:rPr>
          <w:rFonts w:ascii="Times New Roman" w:hAnsi="Times New Roman" w:cs="Times New Roman"/>
          <w:sz w:val="28"/>
          <w:szCs w:val="28"/>
        </w:rPr>
        <w:t xml:space="preserve"> В 2015-2016 </w:t>
      </w:r>
      <w:proofErr w:type="spellStart"/>
      <w:r w:rsidRPr="003C4280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3C4280">
        <w:rPr>
          <w:rFonts w:ascii="Times New Roman" w:hAnsi="Times New Roman" w:cs="Times New Roman"/>
          <w:sz w:val="28"/>
          <w:szCs w:val="28"/>
        </w:rPr>
        <w:t xml:space="preserve">. году охват учащихся – 650 чел., в 2016-2017 </w:t>
      </w:r>
      <w:proofErr w:type="spellStart"/>
      <w:r w:rsidRPr="003C4280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3C4280">
        <w:rPr>
          <w:rFonts w:ascii="Times New Roman" w:hAnsi="Times New Roman" w:cs="Times New Roman"/>
          <w:sz w:val="28"/>
          <w:szCs w:val="28"/>
        </w:rPr>
        <w:t xml:space="preserve">. году – 370 чел. </w:t>
      </w:r>
    </w:p>
    <w:p w:rsidR="003C4280" w:rsidRPr="0049100C" w:rsidRDefault="003C4280" w:rsidP="005E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0C">
        <w:rPr>
          <w:rFonts w:ascii="Times New Roman" w:hAnsi="Times New Roman" w:cs="Times New Roman"/>
          <w:sz w:val="28"/>
          <w:szCs w:val="28"/>
        </w:rPr>
        <w:t>На урок</w:t>
      </w:r>
      <w:r w:rsidR="005E403C">
        <w:rPr>
          <w:rFonts w:ascii="Times New Roman" w:hAnsi="Times New Roman" w:cs="Times New Roman"/>
          <w:sz w:val="28"/>
          <w:szCs w:val="28"/>
        </w:rPr>
        <w:t>ах</w:t>
      </w:r>
      <w:r w:rsidRPr="0049100C">
        <w:rPr>
          <w:rFonts w:ascii="Times New Roman" w:hAnsi="Times New Roman" w:cs="Times New Roman"/>
          <w:sz w:val="28"/>
          <w:szCs w:val="28"/>
        </w:rPr>
        <w:t xml:space="preserve"> мужества присутствовали почетные гости из </w:t>
      </w:r>
      <w:proofErr w:type="gramStart"/>
      <w:r w:rsidRPr="0049100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9100C">
        <w:rPr>
          <w:rFonts w:ascii="Times New Roman" w:hAnsi="Times New Roman" w:cs="Times New Roman"/>
          <w:sz w:val="28"/>
          <w:szCs w:val="28"/>
        </w:rPr>
        <w:t xml:space="preserve">. Краснодара: председатель Центра подготовки допризывной молодежи на базе «Ассоциации ветеранов «Альфа» майор спецназа Лавров Леонид Юрьевич и его заместитель </w:t>
      </w:r>
      <w:proofErr w:type="spellStart"/>
      <w:r w:rsidRPr="0049100C">
        <w:rPr>
          <w:rFonts w:ascii="Times New Roman" w:hAnsi="Times New Roman" w:cs="Times New Roman"/>
          <w:sz w:val="28"/>
          <w:szCs w:val="28"/>
        </w:rPr>
        <w:t>Чеуж</w:t>
      </w:r>
      <w:proofErr w:type="spellEnd"/>
      <w:r w:rsidRPr="0049100C">
        <w:rPr>
          <w:rFonts w:ascii="Times New Roman" w:hAnsi="Times New Roman" w:cs="Times New Roman"/>
          <w:sz w:val="28"/>
          <w:szCs w:val="28"/>
        </w:rPr>
        <w:t xml:space="preserve"> Вячеслав </w:t>
      </w:r>
      <w:proofErr w:type="spellStart"/>
      <w:r w:rsidRPr="0049100C">
        <w:rPr>
          <w:rFonts w:ascii="Times New Roman" w:hAnsi="Times New Roman" w:cs="Times New Roman"/>
          <w:sz w:val="28"/>
          <w:szCs w:val="28"/>
        </w:rPr>
        <w:t>Аминович</w:t>
      </w:r>
      <w:proofErr w:type="spellEnd"/>
      <w:r w:rsidRPr="0049100C">
        <w:rPr>
          <w:rFonts w:ascii="Times New Roman" w:hAnsi="Times New Roman" w:cs="Times New Roman"/>
          <w:sz w:val="28"/>
          <w:szCs w:val="28"/>
        </w:rPr>
        <w:t xml:space="preserve">. С ребятами была проведена беседа о терроризме в </w:t>
      </w:r>
      <w:r w:rsidRPr="0049100C">
        <w:rPr>
          <w:rFonts w:ascii="Times New Roman" w:hAnsi="Times New Roman" w:cs="Times New Roman"/>
          <w:sz w:val="28"/>
          <w:szCs w:val="28"/>
        </w:rPr>
        <w:lastRenderedPageBreak/>
        <w:t xml:space="preserve">мире и в нашей стране, о деятельности террористических организаций, о вербовке детей в эти организации в сети Интернет. Ребятам был показан видеофильм, снятый к 15 – летию организации «Ассоциации ветеранов «Альфа» в Краснодарском крае. Видеоматериалы были подготовлены об антитеррористических операциях в </w:t>
      </w:r>
      <w:proofErr w:type="spellStart"/>
      <w:r w:rsidRPr="0049100C">
        <w:rPr>
          <w:rFonts w:ascii="Times New Roman" w:hAnsi="Times New Roman" w:cs="Times New Roman"/>
          <w:sz w:val="28"/>
          <w:szCs w:val="28"/>
        </w:rPr>
        <w:t>Буденовске</w:t>
      </w:r>
      <w:proofErr w:type="spellEnd"/>
      <w:r w:rsidRPr="0049100C">
        <w:rPr>
          <w:rFonts w:ascii="Times New Roman" w:hAnsi="Times New Roman" w:cs="Times New Roman"/>
          <w:sz w:val="28"/>
          <w:szCs w:val="28"/>
        </w:rPr>
        <w:t xml:space="preserve"> и в Москве во время премьеры мюзикла «Норд-Ост».</w:t>
      </w:r>
    </w:p>
    <w:p w:rsidR="003C4280" w:rsidRPr="0049100C" w:rsidRDefault="003C4280" w:rsidP="005E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0C">
        <w:rPr>
          <w:rFonts w:ascii="Times New Roman" w:hAnsi="Times New Roman" w:cs="Times New Roman"/>
          <w:sz w:val="28"/>
          <w:szCs w:val="28"/>
        </w:rPr>
        <w:t xml:space="preserve">Гости привезли предметы современной экипировки разведчиков и оружие бойцов спецназа. Каждый желающий ученик мог примерить на себя бронежилет и шлем и подержать в руках автомат Калашникова и снайперскую винтовку! </w:t>
      </w:r>
    </w:p>
    <w:p w:rsidR="003C4280" w:rsidRDefault="003C4280" w:rsidP="005E40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00C">
        <w:rPr>
          <w:rFonts w:ascii="Times New Roman" w:hAnsi="Times New Roman" w:cs="Times New Roman"/>
          <w:sz w:val="28"/>
          <w:szCs w:val="28"/>
        </w:rPr>
        <w:t xml:space="preserve">Ветераны спецназа рассказывали ребятам об ответственности за Родину, о патриотизме, и эти слова были подтверждены конкретными действиями этих людей. </w:t>
      </w:r>
    </w:p>
    <w:p w:rsidR="003C4280" w:rsidRDefault="003C4280" w:rsidP="00B1527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03C">
        <w:rPr>
          <w:rFonts w:ascii="Times New Roman" w:hAnsi="Times New Roman" w:cs="Times New Roman"/>
          <w:sz w:val="28"/>
          <w:szCs w:val="28"/>
        </w:rPr>
        <w:t xml:space="preserve">Традиционным стало участие команд общеобразовательных учреждений Абинского района в соревнованиях по  военно-прикладным видам спорта, проводимых дважды в год Краснодарской краевой общественной организацией «Ассоциация ветеранов подразделения антитеррора «Альфа - Краснодар». Эти массовые мероприятия военно – патриотической направленности внесены в план УО Абинский район и центра «Патриот». </w:t>
      </w:r>
      <w:r w:rsidRPr="005E40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Данные соревнования рассчитаны, прежде всего, на ребят и девушек, желающих после школы продолжить образование в военных училищах, связать свою будущую профессию со службами МВД, ФСБ или МЧС. Сведения обо всех участниках соревнований вносятся в базу данных и ко времени поступления ребят Центр допризывной подготовки </w:t>
      </w:r>
      <w:proofErr w:type="gramStart"/>
      <w:r w:rsidRPr="005E403C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Pr="005E40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Краснодара дает письменные рекомендации – характеристики. Соревнования прошли </w:t>
      </w:r>
      <w:r w:rsidRPr="005E403C">
        <w:rPr>
          <w:rFonts w:ascii="Times New Roman" w:hAnsi="Times New Roman" w:cs="Times New Roman"/>
          <w:bCs/>
          <w:sz w:val="28"/>
          <w:szCs w:val="28"/>
        </w:rPr>
        <w:t xml:space="preserve">19 ноября 2016 года </w:t>
      </w:r>
      <w:r w:rsidRPr="005E403C">
        <w:rPr>
          <w:rFonts w:ascii="Times New Roman" w:hAnsi="Times New Roman" w:cs="Times New Roman"/>
          <w:bCs/>
          <w:color w:val="000000"/>
          <w:sz w:val="28"/>
          <w:szCs w:val="28"/>
        </w:rPr>
        <w:t>6 команд из школ Абинского района в количестве 2</w:t>
      </w:r>
      <w:r w:rsidR="005E403C" w:rsidRPr="005E403C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5E40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человек. </w:t>
      </w:r>
      <w:r w:rsidRPr="005E403C">
        <w:rPr>
          <w:rFonts w:ascii="Times New Roman" w:hAnsi="Times New Roman" w:cs="Times New Roman"/>
          <w:bCs/>
          <w:sz w:val="28"/>
          <w:szCs w:val="28"/>
        </w:rPr>
        <w:t>Сборная команда юношей из МБОУ СОШ № 3, МБОУ СОШ № 10 и МБОУ СОШ № 43 заняла 4 место среди 26 команд края.</w:t>
      </w:r>
      <w:r w:rsidR="005E403C" w:rsidRPr="005E403C">
        <w:rPr>
          <w:rFonts w:ascii="Times New Roman" w:hAnsi="Times New Roman" w:cs="Times New Roman"/>
          <w:bCs/>
          <w:sz w:val="28"/>
          <w:szCs w:val="28"/>
        </w:rPr>
        <w:t xml:space="preserve"> Женская сборная команда заняла </w:t>
      </w:r>
      <w:r w:rsidR="005E403C" w:rsidRPr="005E403C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5E403C" w:rsidRPr="005E403C">
        <w:rPr>
          <w:rFonts w:ascii="Times New Roman" w:hAnsi="Times New Roman" w:cs="Times New Roman"/>
          <w:bCs/>
          <w:sz w:val="28"/>
          <w:szCs w:val="28"/>
        </w:rPr>
        <w:t xml:space="preserve"> место среди 8 женских команд края.</w:t>
      </w:r>
    </w:p>
    <w:p w:rsidR="007D7933" w:rsidRPr="00B1527F" w:rsidRDefault="00B1527F" w:rsidP="00B1527F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056FA" w:rsidRPr="00B1527F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муниципального образования Абинский район «Об организации несения Почетной Вахты Памяти на Посту № 1 у мемориалов и обелисков Великой Отечественной войны  1941 -1945  годов»   от   28   июня  2016   года   № 641</w:t>
      </w:r>
      <w:r w:rsidR="004056FA" w:rsidRPr="00B1527F">
        <w:rPr>
          <w:rFonts w:ascii="Times New Roman" w:eastAsia="Calibri" w:hAnsi="Times New Roman" w:cs="Times New Roman"/>
          <w:sz w:val="28"/>
          <w:szCs w:val="28"/>
        </w:rPr>
        <w:t xml:space="preserve"> совместно с </w:t>
      </w:r>
      <w:r w:rsidR="004056FA" w:rsidRPr="00B1527F">
        <w:rPr>
          <w:rFonts w:ascii="Times New Roman" w:hAnsi="Times New Roman" w:cs="Times New Roman"/>
          <w:sz w:val="28"/>
          <w:szCs w:val="28"/>
        </w:rPr>
        <w:t xml:space="preserve">Управлением по делам молодежи  Абинского района </w:t>
      </w:r>
      <w:r w:rsidR="004056FA" w:rsidRPr="00B1527F">
        <w:rPr>
          <w:rFonts w:ascii="Times New Roman" w:eastAsia="Calibri" w:hAnsi="Times New Roman" w:cs="Times New Roman"/>
          <w:sz w:val="28"/>
          <w:szCs w:val="28"/>
        </w:rPr>
        <w:t>ведется работа по</w:t>
      </w:r>
      <w:r w:rsidR="004056FA" w:rsidRPr="00B1527F">
        <w:rPr>
          <w:rFonts w:ascii="Times New Roman" w:hAnsi="Times New Roman" w:cs="Times New Roman"/>
          <w:sz w:val="28"/>
          <w:szCs w:val="28"/>
        </w:rPr>
        <w:t xml:space="preserve"> организации несения Почетной Вахты Памяти на Посту № 1</w:t>
      </w:r>
      <w:r w:rsidRPr="00B152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056FA" w:rsidRPr="00B1527F">
        <w:rPr>
          <w:rFonts w:ascii="Times New Roman" w:hAnsi="Times New Roman" w:cs="Times New Roman"/>
          <w:sz w:val="28"/>
          <w:szCs w:val="28"/>
        </w:rPr>
        <w:t xml:space="preserve"> Согласно графика Почетную Вахту Памяти несут </w:t>
      </w:r>
      <w:proofErr w:type="spellStart"/>
      <w:r w:rsidR="004056FA" w:rsidRPr="00B1527F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4056FA" w:rsidRPr="00B152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56FA" w:rsidRPr="00B1527F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4056FA" w:rsidRPr="00B1527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056FA" w:rsidRPr="00B1527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4056FA" w:rsidRPr="00B1527F">
        <w:rPr>
          <w:rFonts w:ascii="Times New Roman" w:hAnsi="Times New Roman" w:cs="Times New Roman"/>
          <w:sz w:val="28"/>
          <w:szCs w:val="28"/>
        </w:rPr>
        <w:t xml:space="preserve"> школ </w:t>
      </w:r>
      <w:r w:rsidRPr="00B1527F">
        <w:rPr>
          <w:rFonts w:ascii="Times New Roman" w:hAnsi="Times New Roman" w:cs="Times New Roman"/>
          <w:sz w:val="28"/>
          <w:szCs w:val="28"/>
        </w:rPr>
        <w:t>г. Абинска и ст. Холмской.</w:t>
      </w:r>
      <w:r w:rsidR="004056FA" w:rsidRPr="00B1527F">
        <w:rPr>
          <w:rFonts w:ascii="Times New Roman" w:hAnsi="Times New Roman" w:cs="Times New Roman"/>
          <w:sz w:val="28"/>
          <w:szCs w:val="28"/>
        </w:rPr>
        <w:t xml:space="preserve"> Но работа по подготовке участников Поста № 1 ведется </w:t>
      </w:r>
      <w:r w:rsidRPr="00B1527F">
        <w:rPr>
          <w:rFonts w:ascii="Times New Roman" w:hAnsi="Times New Roman" w:cs="Times New Roman"/>
          <w:sz w:val="28"/>
          <w:szCs w:val="28"/>
        </w:rPr>
        <w:t xml:space="preserve">во всех школах Абинского района. Количество учащихся, задействованных в несении </w:t>
      </w:r>
      <w:r>
        <w:rPr>
          <w:rFonts w:ascii="Times New Roman" w:hAnsi="Times New Roman" w:cs="Times New Roman"/>
          <w:sz w:val="28"/>
          <w:szCs w:val="28"/>
        </w:rPr>
        <w:t xml:space="preserve"> и подготовке к несению </w:t>
      </w:r>
      <w:r w:rsidRPr="00B1527F">
        <w:rPr>
          <w:rFonts w:ascii="Times New Roman" w:hAnsi="Times New Roman" w:cs="Times New Roman"/>
          <w:sz w:val="28"/>
          <w:szCs w:val="28"/>
        </w:rPr>
        <w:t>Почетной Вахты Памяти на Посту № 1  - 150 чел.</w:t>
      </w:r>
    </w:p>
    <w:p w:rsidR="007D7933" w:rsidRPr="00B1527F" w:rsidRDefault="00B1527F" w:rsidP="00B152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27F">
        <w:rPr>
          <w:rFonts w:ascii="Times New Roman" w:hAnsi="Times New Roman" w:cs="Times New Roman"/>
          <w:sz w:val="28"/>
          <w:szCs w:val="28"/>
        </w:rPr>
        <w:lastRenderedPageBreak/>
        <w:t xml:space="preserve">В сентябре </w:t>
      </w:r>
      <w:r w:rsidR="004056FA" w:rsidRPr="00B1527F">
        <w:rPr>
          <w:rFonts w:ascii="Times New Roman" w:hAnsi="Times New Roman" w:cs="Times New Roman"/>
          <w:sz w:val="28"/>
          <w:szCs w:val="28"/>
        </w:rPr>
        <w:t>был проведен</w:t>
      </w:r>
      <w:r w:rsidRPr="00B1527F">
        <w:rPr>
          <w:rFonts w:ascii="Times New Roman" w:hAnsi="Times New Roman" w:cs="Times New Roman"/>
          <w:sz w:val="28"/>
          <w:szCs w:val="28"/>
        </w:rPr>
        <w:t xml:space="preserve"> мастер - класс</w:t>
      </w:r>
      <w:r w:rsidR="007D7933" w:rsidRPr="00B1527F">
        <w:rPr>
          <w:rFonts w:ascii="Times New Roman" w:hAnsi="Times New Roman" w:cs="Times New Roman"/>
          <w:sz w:val="28"/>
          <w:szCs w:val="28"/>
        </w:rPr>
        <w:t xml:space="preserve"> по </w:t>
      </w:r>
      <w:r w:rsidR="004056FA" w:rsidRPr="00B1527F">
        <w:rPr>
          <w:rFonts w:ascii="Times New Roman" w:hAnsi="Times New Roman" w:cs="Times New Roman"/>
          <w:sz w:val="28"/>
          <w:szCs w:val="28"/>
        </w:rPr>
        <w:t xml:space="preserve">несению Почетной Вахты Памяти на  Посту № 1 </w:t>
      </w:r>
      <w:r w:rsidR="007D7933" w:rsidRPr="00B1527F">
        <w:rPr>
          <w:rFonts w:ascii="Times New Roman" w:hAnsi="Times New Roman" w:cs="Times New Roman"/>
          <w:sz w:val="28"/>
          <w:szCs w:val="28"/>
        </w:rPr>
        <w:t xml:space="preserve">педагогом дополнительного образования </w:t>
      </w:r>
      <w:r w:rsidR="004056FA" w:rsidRPr="00B1527F">
        <w:rPr>
          <w:rFonts w:ascii="Times New Roman" w:hAnsi="Times New Roman" w:cs="Times New Roman"/>
          <w:sz w:val="28"/>
          <w:szCs w:val="28"/>
        </w:rPr>
        <w:t>Сапа М.Ю.</w:t>
      </w:r>
      <w:r w:rsidR="007D7933" w:rsidRPr="00B1527F">
        <w:rPr>
          <w:rFonts w:ascii="Times New Roman" w:hAnsi="Times New Roman" w:cs="Times New Roman"/>
          <w:sz w:val="28"/>
          <w:szCs w:val="28"/>
        </w:rPr>
        <w:t xml:space="preserve"> </w:t>
      </w:r>
      <w:r w:rsidR="004056FA" w:rsidRPr="00B15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7D1" w:rsidRPr="00BA5035" w:rsidRDefault="002277D1" w:rsidP="002277D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39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A5035">
        <w:rPr>
          <w:rFonts w:ascii="Times New Roman" w:hAnsi="Times New Roman" w:cs="Times New Roman"/>
          <w:color w:val="000000" w:themeColor="text1"/>
          <w:sz w:val="28"/>
          <w:szCs w:val="28"/>
        </w:rPr>
        <w:t>Отмечается важная роль учебных сборов юношей 10-х классов в максимально приближенной обстановке несения внутренней и караульной службы в полевых условиях.</w:t>
      </w:r>
    </w:p>
    <w:p w:rsidR="002277D1" w:rsidRPr="00BA5035" w:rsidRDefault="002277D1" w:rsidP="002277D1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BA5035">
        <w:rPr>
          <w:color w:val="000000" w:themeColor="text1"/>
          <w:sz w:val="28"/>
          <w:szCs w:val="28"/>
        </w:rPr>
        <w:t>В соответствии с программой обучения юношей основам военной службы, в период с 1</w:t>
      </w:r>
      <w:r w:rsidR="00BA5035" w:rsidRPr="00BA5035">
        <w:rPr>
          <w:color w:val="000000" w:themeColor="text1"/>
          <w:sz w:val="28"/>
          <w:szCs w:val="28"/>
        </w:rPr>
        <w:t>9</w:t>
      </w:r>
      <w:r w:rsidRPr="00BA5035">
        <w:rPr>
          <w:color w:val="000000" w:themeColor="text1"/>
          <w:sz w:val="28"/>
          <w:szCs w:val="28"/>
        </w:rPr>
        <w:t xml:space="preserve"> по 2</w:t>
      </w:r>
      <w:r w:rsidR="00BA5035" w:rsidRPr="00BA5035">
        <w:rPr>
          <w:color w:val="000000" w:themeColor="text1"/>
          <w:sz w:val="28"/>
          <w:szCs w:val="28"/>
        </w:rPr>
        <w:t>3</w:t>
      </w:r>
      <w:r w:rsidRPr="00BA5035">
        <w:rPr>
          <w:color w:val="000000" w:themeColor="text1"/>
          <w:sz w:val="28"/>
          <w:szCs w:val="28"/>
        </w:rPr>
        <w:t xml:space="preserve"> мая 201</w:t>
      </w:r>
      <w:r w:rsidR="00BA5035" w:rsidRPr="00BA5035">
        <w:rPr>
          <w:color w:val="000000" w:themeColor="text1"/>
          <w:sz w:val="28"/>
          <w:szCs w:val="28"/>
        </w:rPr>
        <w:t>7</w:t>
      </w:r>
      <w:r w:rsidRPr="00BA5035">
        <w:rPr>
          <w:color w:val="000000" w:themeColor="text1"/>
          <w:sz w:val="28"/>
          <w:szCs w:val="28"/>
        </w:rPr>
        <w:t xml:space="preserve"> года были организованы и проведены учебные сборы (юношей) 10-х классов муниципальных общеобразовательных учреждений муниципального образования Абинский район. </w:t>
      </w:r>
    </w:p>
    <w:p w:rsidR="002277D1" w:rsidRPr="00BA5035" w:rsidRDefault="002277D1" w:rsidP="002277D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03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201</w:t>
      </w:r>
      <w:r w:rsidR="00BA5035" w:rsidRPr="00BA503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BA5035">
        <w:rPr>
          <w:rFonts w:ascii="Times New Roman" w:hAnsi="Times New Roman" w:cs="Times New Roman"/>
          <w:color w:val="000000" w:themeColor="text1"/>
          <w:sz w:val="28"/>
          <w:szCs w:val="28"/>
        </w:rPr>
        <w:t>-201</w:t>
      </w:r>
      <w:r w:rsidR="00BA5035" w:rsidRPr="00BA503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A5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году в учебных сборах приняли участие все учащиеся (юноши) 10-х классов общеобразовательных школ Абинского района, это 1</w:t>
      </w:r>
      <w:r w:rsidR="00BA5035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Pr="00BA5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BA50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A50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03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2014-2015 </w:t>
      </w:r>
      <w:proofErr w:type="spellStart"/>
      <w:r w:rsidR="004036FD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r w:rsidR="00403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году – охват юношей – 154 чел., в 2015-2016 </w:t>
      </w:r>
      <w:proofErr w:type="spellStart"/>
      <w:r w:rsidR="004036FD">
        <w:rPr>
          <w:rFonts w:ascii="Times New Roman" w:hAnsi="Times New Roman" w:cs="Times New Roman"/>
          <w:color w:val="000000" w:themeColor="text1"/>
          <w:sz w:val="28"/>
          <w:szCs w:val="28"/>
        </w:rPr>
        <w:t>уч</w:t>
      </w:r>
      <w:proofErr w:type="spellEnd"/>
      <w:r w:rsidR="004036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году – 169 чел. </w:t>
      </w:r>
    </w:p>
    <w:p w:rsidR="002277D1" w:rsidRPr="00BA5035" w:rsidRDefault="002277D1" w:rsidP="002277D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Планирование и организация проведения учебных сборов осуществлялись управлением образованием администрации муниципального образования Абинский район совместно с военным комиссариатом Абинского района и </w:t>
      </w:r>
      <w:r w:rsidRPr="00BA5035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муниципальным   бюджетным    учреждением   дополнительного образования центром внешкольной работы «Патриот» муниципального образования Абинский район</w:t>
      </w:r>
      <w:r w:rsidRPr="00BA5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участии местного отделения ДОСААФ России Абинского района Краснодарского края.</w:t>
      </w:r>
    </w:p>
    <w:p w:rsidR="002277D1" w:rsidRPr="00BA5035" w:rsidRDefault="002277D1" w:rsidP="002277D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39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A5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Учебные сборы проводились на базе оборонно-спортивного лагеря «Патриот», оборудованного специально для проведения учебных сборов на территории бывших военных лагерей (южная окраина </w:t>
      </w:r>
      <w:proofErr w:type="gramStart"/>
      <w:r w:rsidRPr="00BA503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BA5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Абинска), в соответствии с требованиями территориального отдела управления федеральной службы </w:t>
      </w:r>
      <w:proofErr w:type="spellStart"/>
      <w:r w:rsidRPr="00BA5035">
        <w:rPr>
          <w:rFonts w:ascii="Times New Roman" w:hAnsi="Times New Roman" w:cs="Times New Roman"/>
          <w:color w:val="000000" w:themeColor="text1"/>
          <w:sz w:val="28"/>
          <w:szCs w:val="28"/>
        </w:rPr>
        <w:t>Роспотребнадзора</w:t>
      </w:r>
      <w:proofErr w:type="spellEnd"/>
      <w:r w:rsidRPr="00BA5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Краснодарскому краю в Северском, Абинском и Крымском районах  по обеспечению санитарно-эпидемиологических условий при проведении учебных сборов.</w:t>
      </w:r>
      <w:r w:rsidRPr="00BA50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2277D1" w:rsidRPr="00BA5035" w:rsidRDefault="002277D1" w:rsidP="002277D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39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A5035">
        <w:rPr>
          <w:rFonts w:ascii="Times New Roman" w:hAnsi="Times New Roman" w:cs="Times New Roman"/>
          <w:color w:val="000000" w:themeColor="text1"/>
          <w:sz w:val="28"/>
          <w:szCs w:val="28"/>
        </w:rPr>
        <w:t>На период проведения учебных сборов приказом управления образования были назначены начальник лагеря и его заместители. Для обеспечения организованного проведения занятий по программе учебных сборов из числа юношей 10-х классов сформирован батальон в составе 3-х рот. Обязанности командира батальона и его заместителей, а также командиров рот и взводов выполняли преподаватели – организаторы ОБЖ, спортивно-массовую работу проводили учителя физической культуры.</w:t>
      </w:r>
    </w:p>
    <w:p w:rsidR="002277D1" w:rsidRPr="00BA5035" w:rsidRDefault="002277D1" w:rsidP="002277D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39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A5035">
        <w:rPr>
          <w:rFonts w:ascii="Times New Roman" w:hAnsi="Times New Roman" w:cs="Times New Roman"/>
          <w:color w:val="000000" w:themeColor="text1"/>
          <w:sz w:val="28"/>
          <w:szCs w:val="28"/>
        </w:rPr>
        <w:t>С  участием военного комиссариата Абинского района для проведения образовательного процесса на учебных сборах были разработаны и реализованы учебный план, планы военно-патриотического воспитания, спортивно-массовых мероприятий и военно-профессиональной ориентации.</w:t>
      </w:r>
    </w:p>
    <w:p w:rsidR="002277D1" w:rsidRPr="00BA5035" w:rsidRDefault="002277D1" w:rsidP="002277D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03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Занятия проводились в соответствии с расписанием.</w:t>
      </w:r>
    </w:p>
    <w:p w:rsidR="00BA5035" w:rsidRPr="00BA5035" w:rsidRDefault="002277D1" w:rsidP="002277D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03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В ходе  учебных занятий  изучались темы: размещение и быт военнослужащих, организация караульной и внутренней служб, элементы строевой, огневой, тактической, физической и медицинской подготовки, а также вопросы радиационной, химической и биологической защиты войск.  Кроме того, допризывники поротно несли службу дежурными и дневальными на посту № 1 у знамени части, в кухонном наряде, патрулировали на территории лагеря и вокруг него. Занятия по тактической подготовке</w:t>
      </w:r>
      <w:r w:rsidRPr="00B973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A5035">
        <w:rPr>
          <w:rFonts w:ascii="Times New Roman" w:hAnsi="Times New Roman" w:cs="Times New Roman"/>
          <w:color w:val="000000" w:themeColor="text1"/>
          <w:sz w:val="28"/>
          <w:szCs w:val="28"/>
        </w:rPr>
        <w:t>проводились с отработкой вопросов наступления и обороны подразделения.</w:t>
      </w:r>
    </w:p>
    <w:p w:rsidR="002277D1" w:rsidRPr="00BA5035" w:rsidRDefault="006176FA" w:rsidP="002277D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0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277D1" w:rsidRPr="00BA5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учебных сборов для юношей 10 классов организовано выполнение упражнения по стрельбе из автомата Калашникова  (боевыми патронами) </w:t>
      </w:r>
      <w:r w:rsidR="00BA5035" w:rsidRPr="00BA5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ст. Григорьевской Северского района. </w:t>
      </w:r>
    </w:p>
    <w:p w:rsidR="002277D1" w:rsidRPr="00BA5035" w:rsidRDefault="002277D1" w:rsidP="002277D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39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A5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целом,  учебные сборы </w:t>
      </w:r>
      <w:proofErr w:type="gramStart"/>
      <w:r w:rsidRPr="00BA503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проведены</w:t>
      </w:r>
      <w:proofErr w:type="gramEnd"/>
      <w:r w:rsidRPr="00BA5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организовано, без нарушений дисциплины и срывов занятий.</w:t>
      </w:r>
      <w:r w:rsidRPr="00BA503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Программа учебных сборов выполнена в полном объеме, основная цель – подготовка юношей к службе в армии – достигнута. </w:t>
      </w:r>
      <w:r w:rsidR="006176FA" w:rsidRPr="00BA503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A5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частник сборов достигшие высоких результатов в учебной и спортивной подготовке были награждены грамотами и ценными призами. </w:t>
      </w:r>
    </w:p>
    <w:p w:rsidR="006176FA" w:rsidRPr="00BA5035" w:rsidRDefault="003E736B" w:rsidP="002277D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5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2277D1" w:rsidRPr="00BA5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Открытие и закрытие учебных сборов были проведены в торжественной обстановке у памятника героям – морякам - защитникам </w:t>
      </w:r>
      <w:proofErr w:type="gramStart"/>
      <w:r w:rsidR="002277D1" w:rsidRPr="00BA503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2277D1" w:rsidRPr="00BA5035">
        <w:rPr>
          <w:rFonts w:ascii="Times New Roman" w:hAnsi="Times New Roman" w:cs="Times New Roman"/>
          <w:color w:val="000000" w:themeColor="text1"/>
          <w:sz w:val="28"/>
          <w:szCs w:val="28"/>
        </w:rPr>
        <w:t>. Абинска.</w:t>
      </w:r>
    </w:p>
    <w:p w:rsidR="002277D1" w:rsidRPr="00BA5035" w:rsidRDefault="002277D1" w:rsidP="002277D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39E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6176FA" w:rsidRPr="00B973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973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A503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военно-спортивной игры «Зарница» в комплексе решает задачи почти всех компонентов системы военно-патриотического воспитания. «Зарница</w:t>
      </w:r>
      <w:r w:rsidR="00F34768" w:rsidRPr="00BA5035">
        <w:rPr>
          <w:rFonts w:ascii="Times New Roman" w:hAnsi="Times New Roman" w:cs="Times New Roman"/>
          <w:color w:val="000000" w:themeColor="text1"/>
          <w:sz w:val="28"/>
          <w:szCs w:val="28"/>
        </w:rPr>
        <w:t>-201</w:t>
      </w:r>
      <w:r w:rsidR="00BA5035" w:rsidRPr="00BA503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A5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BA5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оказывает положительное влияние на организационное укрепление команды, способствует развитию общественной активности учащихся, формирует качества, необходимые будущему воину, защитнику Родины.</w:t>
      </w:r>
      <w:r w:rsidR="003E736B" w:rsidRPr="00BA5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A5035" w:rsidRPr="00F845E2" w:rsidRDefault="009653F7" w:rsidP="009653F7">
      <w:pPr>
        <w:spacing w:after="0"/>
        <w:ind w:right="-1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A5035">
        <w:rPr>
          <w:rFonts w:ascii="Times New Roman" w:hAnsi="Times New Roman" w:cs="Times New Roman"/>
          <w:sz w:val="28"/>
          <w:szCs w:val="28"/>
        </w:rPr>
        <w:t xml:space="preserve"> </w:t>
      </w:r>
      <w:r w:rsidR="00BA5035" w:rsidRPr="00D9212B">
        <w:rPr>
          <w:rFonts w:ascii="Times New Roman" w:hAnsi="Times New Roman" w:cs="Times New Roman"/>
          <w:sz w:val="28"/>
          <w:szCs w:val="28"/>
        </w:rPr>
        <w:t xml:space="preserve"> </w:t>
      </w:r>
      <w:r w:rsidR="00BA5035">
        <w:rPr>
          <w:rFonts w:ascii="Times New Roman" w:hAnsi="Times New Roman" w:cs="Times New Roman"/>
          <w:sz w:val="28"/>
          <w:szCs w:val="28"/>
        </w:rPr>
        <w:t>июн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A5035">
        <w:rPr>
          <w:rFonts w:ascii="Times New Roman" w:hAnsi="Times New Roman" w:cs="Times New Roman"/>
          <w:sz w:val="28"/>
          <w:szCs w:val="28"/>
        </w:rPr>
        <w:t xml:space="preserve"> 2017 года на территории муниципального образования Абинский район среди школьников</w:t>
      </w:r>
      <w:r w:rsidR="00BA5035" w:rsidRPr="00AF2F00">
        <w:rPr>
          <w:rFonts w:ascii="Times New Roman" w:hAnsi="Times New Roman"/>
          <w:sz w:val="28"/>
          <w:szCs w:val="28"/>
        </w:rPr>
        <w:t xml:space="preserve"> </w:t>
      </w:r>
      <w:r w:rsidR="00BA5035">
        <w:rPr>
          <w:rFonts w:ascii="Times New Roman" w:hAnsi="Times New Roman"/>
          <w:sz w:val="28"/>
          <w:szCs w:val="28"/>
        </w:rPr>
        <w:t>обще</w:t>
      </w:r>
      <w:r w:rsidR="00BA5035" w:rsidRPr="00D9212B">
        <w:rPr>
          <w:rFonts w:ascii="Times New Roman" w:hAnsi="Times New Roman" w:cs="Times New Roman"/>
          <w:sz w:val="28"/>
          <w:szCs w:val="28"/>
        </w:rPr>
        <w:t>образовательн</w:t>
      </w:r>
      <w:r w:rsidR="00BA5035">
        <w:rPr>
          <w:rFonts w:ascii="Times New Roman" w:hAnsi="Times New Roman" w:cs="Times New Roman"/>
          <w:sz w:val="28"/>
          <w:szCs w:val="28"/>
        </w:rPr>
        <w:t>ых</w:t>
      </w:r>
      <w:r w:rsidR="00BA5035" w:rsidRPr="00D9212B">
        <w:rPr>
          <w:rFonts w:ascii="Times New Roman" w:hAnsi="Times New Roman" w:cs="Times New Roman"/>
          <w:sz w:val="28"/>
          <w:szCs w:val="28"/>
        </w:rPr>
        <w:t xml:space="preserve"> </w:t>
      </w:r>
      <w:r w:rsidR="00BA5035">
        <w:rPr>
          <w:rFonts w:ascii="Times New Roman" w:hAnsi="Times New Roman" w:cs="Times New Roman"/>
          <w:sz w:val="28"/>
          <w:szCs w:val="28"/>
        </w:rPr>
        <w:t>организаций прошел муниципальный этап  в</w:t>
      </w:r>
      <w:r w:rsidR="00BA5035" w:rsidRPr="00F845E2">
        <w:rPr>
          <w:rFonts w:ascii="Times New Roman" w:hAnsi="Times New Roman" w:cs="Times New Roman"/>
          <w:sz w:val="28"/>
          <w:szCs w:val="28"/>
        </w:rPr>
        <w:t>оенно-</w:t>
      </w:r>
      <w:r w:rsidR="00BA5035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="00BA5035" w:rsidRPr="00F845E2">
        <w:rPr>
          <w:rFonts w:ascii="Times New Roman" w:hAnsi="Times New Roman" w:cs="Times New Roman"/>
          <w:sz w:val="28"/>
          <w:szCs w:val="28"/>
        </w:rPr>
        <w:t xml:space="preserve"> игр</w:t>
      </w:r>
      <w:r w:rsidR="00BA5035">
        <w:rPr>
          <w:rFonts w:ascii="Times New Roman" w:hAnsi="Times New Roman" w:cs="Times New Roman"/>
          <w:sz w:val="28"/>
          <w:szCs w:val="28"/>
        </w:rPr>
        <w:t>ы</w:t>
      </w:r>
      <w:r w:rsidR="00BA5035" w:rsidRPr="00F84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035" w:rsidRPr="00F845E2">
        <w:rPr>
          <w:rFonts w:ascii="Times New Roman" w:hAnsi="Times New Roman" w:cs="Times New Roman"/>
          <w:sz w:val="28"/>
          <w:szCs w:val="28"/>
        </w:rPr>
        <w:t>«Зарница-201</w:t>
      </w:r>
      <w:r w:rsidR="00BA5035">
        <w:rPr>
          <w:rFonts w:ascii="Times New Roman" w:hAnsi="Times New Roman" w:cs="Times New Roman"/>
          <w:sz w:val="28"/>
          <w:szCs w:val="28"/>
        </w:rPr>
        <w:t>7».</w:t>
      </w:r>
    </w:p>
    <w:p w:rsidR="00BA5035" w:rsidRPr="00BA5035" w:rsidRDefault="009653F7" w:rsidP="00BA503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5035" w:rsidRPr="00D9212B">
        <w:rPr>
          <w:rFonts w:ascii="Times New Roman" w:hAnsi="Times New Roman" w:cs="Times New Roman"/>
          <w:sz w:val="28"/>
          <w:szCs w:val="28"/>
        </w:rPr>
        <w:t xml:space="preserve">В соревнованиях </w:t>
      </w:r>
      <w:r w:rsidR="00BA5035">
        <w:rPr>
          <w:rFonts w:ascii="Times New Roman" w:hAnsi="Times New Roman" w:cs="Times New Roman"/>
          <w:sz w:val="28"/>
          <w:szCs w:val="28"/>
        </w:rPr>
        <w:t xml:space="preserve">среди учащихся школ № </w:t>
      </w:r>
      <w:proofErr w:type="spellStart"/>
      <w:r w:rsidR="00BA5035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="00BA5035">
        <w:rPr>
          <w:rFonts w:ascii="Times New Roman" w:hAnsi="Times New Roman" w:cs="Times New Roman"/>
          <w:sz w:val="28"/>
          <w:szCs w:val="28"/>
        </w:rPr>
        <w:t xml:space="preserve"> 1, 3, 4, 5, 6, 10, 15, 17, 30, 38, 42, 43 (группа «А») приняли участие</w:t>
      </w:r>
      <w:r w:rsidR="00BA5035" w:rsidRPr="00D9212B">
        <w:rPr>
          <w:rFonts w:ascii="Times New Roman" w:hAnsi="Times New Roman" w:cs="Times New Roman"/>
          <w:sz w:val="28"/>
          <w:szCs w:val="28"/>
        </w:rPr>
        <w:t xml:space="preserve"> юнармейские о</w:t>
      </w:r>
      <w:r w:rsidR="00BA5035">
        <w:rPr>
          <w:rFonts w:ascii="Times New Roman" w:hAnsi="Times New Roman" w:cs="Times New Roman"/>
          <w:sz w:val="28"/>
          <w:szCs w:val="28"/>
        </w:rPr>
        <w:t>тряды старшей возрастной  группы</w:t>
      </w:r>
      <w:r w:rsidR="00BA5035" w:rsidRPr="00D9212B">
        <w:rPr>
          <w:rFonts w:ascii="Times New Roman" w:hAnsi="Times New Roman" w:cs="Times New Roman"/>
          <w:sz w:val="28"/>
          <w:szCs w:val="28"/>
        </w:rPr>
        <w:t xml:space="preserve"> </w:t>
      </w:r>
      <w:r w:rsidR="00BA5035">
        <w:rPr>
          <w:rFonts w:ascii="Times New Roman" w:hAnsi="Times New Roman" w:cs="Times New Roman"/>
          <w:sz w:val="28"/>
          <w:szCs w:val="28"/>
        </w:rPr>
        <w:t>(учащиеся</w:t>
      </w:r>
      <w:r w:rsidR="00BA5035" w:rsidRPr="00D9212B">
        <w:rPr>
          <w:rFonts w:ascii="Times New Roman" w:hAnsi="Times New Roman" w:cs="Times New Roman"/>
          <w:sz w:val="28"/>
          <w:szCs w:val="28"/>
        </w:rPr>
        <w:t xml:space="preserve"> </w:t>
      </w:r>
      <w:r w:rsidR="00BA5035">
        <w:rPr>
          <w:rFonts w:ascii="Times New Roman" w:hAnsi="Times New Roman" w:cs="Times New Roman"/>
          <w:sz w:val="28"/>
          <w:szCs w:val="28"/>
        </w:rPr>
        <w:t>14 - 16 лет)</w:t>
      </w:r>
      <w:r w:rsidR="00BA5035" w:rsidRPr="00D9212B">
        <w:rPr>
          <w:rFonts w:ascii="Times New Roman" w:hAnsi="Times New Roman" w:cs="Times New Roman"/>
          <w:sz w:val="28"/>
          <w:szCs w:val="28"/>
        </w:rPr>
        <w:t>.</w:t>
      </w:r>
      <w:r w:rsidR="00BA5035">
        <w:rPr>
          <w:rFonts w:ascii="Times New Roman" w:hAnsi="Times New Roman" w:cs="Times New Roman"/>
          <w:sz w:val="28"/>
          <w:szCs w:val="28"/>
        </w:rPr>
        <w:t xml:space="preserve"> Всего  участвовало 9 команд юнармейцев. </w:t>
      </w:r>
      <w:r w:rsidR="00BA5035" w:rsidRPr="00D9212B">
        <w:rPr>
          <w:rFonts w:ascii="Times New Roman" w:hAnsi="Times New Roman" w:cs="Times New Roman"/>
          <w:sz w:val="28"/>
          <w:szCs w:val="28"/>
        </w:rPr>
        <w:t xml:space="preserve"> </w:t>
      </w:r>
      <w:r w:rsidR="00BA5035">
        <w:rPr>
          <w:rFonts w:ascii="Times New Roman" w:hAnsi="Times New Roman" w:cs="Times New Roman"/>
          <w:sz w:val="28"/>
          <w:szCs w:val="28"/>
        </w:rPr>
        <w:t xml:space="preserve">В группе «Б» соревновались учащиеся младшей и средней возрастных групп из  школ № </w:t>
      </w:r>
      <w:proofErr w:type="spellStart"/>
      <w:r w:rsidR="00BA5035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="00BA5035">
        <w:rPr>
          <w:rFonts w:ascii="Times New Roman" w:hAnsi="Times New Roman" w:cs="Times New Roman"/>
          <w:sz w:val="28"/>
          <w:szCs w:val="28"/>
        </w:rPr>
        <w:t xml:space="preserve"> 7, 9, 12, 14, 18, 20, 21, 23, 31, 32, 34, 39. В этой группе в военно – спортивной игре приняли участие 8 отрядов из  </w:t>
      </w:r>
      <w:r w:rsidR="00BA5035" w:rsidRPr="003F60AF">
        <w:rPr>
          <w:rFonts w:ascii="Times New Roman" w:hAnsi="Times New Roman" w:cs="Times New Roman"/>
          <w:sz w:val="28"/>
          <w:szCs w:val="28"/>
        </w:rPr>
        <w:t>4</w:t>
      </w:r>
      <w:r w:rsidR="00BA5035" w:rsidRPr="005522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A5035">
        <w:rPr>
          <w:rFonts w:ascii="Times New Roman" w:hAnsi="Times New Roman" w:cs="Times New Roman"/>
          <w:sz w:val="28"/>
          <w:szCs w:val="28"/>
        </w:rPr>
        <w:t xml:space="preserve">школ. </w:t>
      </w:r>
      <w:r w:rsidR="00BA5035" w:rsidRPr="00BA5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составе команды юнармейцев:  7 юношей, 3 девушки в возрасте 14-16 лет.</w:t>
      </w:r>
      <w:r w:rsidR="00BA5035" w:rsidRPr="00BA5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Несмотря на тяжесть специальной экипировки и уровень сложности препятствий, мальчишки и девчонки на равных принимают участие в военно-спортивной игре.</w:t>
      </w:r>
    </w:p>
    <w:p w:rsidR="00BA5035" w:rsidRPr="00D9212B" w:rsidRDefault="00BA5035" w:rsidP="00BA5035">
      <w:pPr>
        <w:pStyle w:val="17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D9212B">
        <w:rPr>
          <w:rFonts w:ascii="Times New Roman" w:hAnsi="Times New Roman" w:cs="Times New Roman"/>
          <w:spacing w:val="0"/>
          <w:sz w:val="28"/>
          <w:szCs w:val="28"/>
        </w:rPr>
        <w:t>В содержание игры вход</w:t>
      </w:r>
      <w:r>
        <w:rPr>
          <w:rFonts w:ascii="Times New Roman" w:hAnsi="Times New Roman" w:cs="Times New Roman"/>
          <w:spacing w:val="0"/>
          <w:sz w:val="28"/>
          <w:szCs w:val="28"/>
        </w:rPr>
        <w:t>или</w:t>
      </w:r>
      <w:r w:rsidRPr="00D9212B">
        <w:rPr>
          <w:rFonts w:ascii="Times New Roman" w:hAnsi="Times New Roman" w:cs="Times New Roman"/>
          <w:spacing w:val="0"/>
          <w:sz w:val="28"/>
          <w:szCs w:val="28"/>
        </w:rPr>
        <w:t xml:space="preserve"> мероприятия военно-патриотического и военно-спортивного характера.</w:t>
      </w:r>
    </w:p>
    <w:p w:rsidR="00BA5035" w:rsidRPr="00056853" w:rsidRDefault="00BA5035" w:rsidP="00BA50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853">
        <w:rPr>
          <w:rFonts w:ascii="Times New Roman" w:hAnsi="Times New Roman"/>
          <w:sz w:val="28"/>
          <w:szCs w:val="28"/>
        </w:rPr>
        <w:t>Проведены с</w:t>
      </w:r>
      <w:r w:rsidRPr="00056853">
        <w:rPr>
          <w:rFonts w:ascii="Times New Roman" w:hAnsi="Times New Roman" w:cs="Times New Roman"/>
          <w:sz w:val="28"/>
          <w:szCs w:val="28"/>
        </w:rPr>
        <w:t>оревнования:</w:t>
      </w:r>
    </w:p>
    <w:p w:rsidR="00BA5035" w:rsidRPr="00056853" w:rsidRDefault="00BA5035" w:rsidP="00BA5035">
      <w:pPr>
        <w:spacing w:after="0"/>
        <w:jc w:val="both"/>
        <w:rPr>
          <w:rStyle w:val="21"/>
          <w:rFonts w:ascii="Times New Roman" w:hAnsi="Times New Roman" w:cs="Times New Roman" w:hint="default"/>
          <w:sz w:val="28"/>
          <w:szCs w:val="28"/>
        </w:rPr>
      </w:pPr>
      <w:r w:rsidRPr="00056853">
        <w:rPr>
          <w:rStyle w:val="21"/>
          <w:rFonts w:ascii="Times New Roman" w:hAnsi="Times New Roman" w:cs="Times New Roman" w:hint="default"/>
          <w:sz w:val="28"/>
          <w:szCs w:val="28"/>
        </w:rPr>
        <w:t xml:space="preserve">- смотр строя  и песни «Статен в строю, силен в бою»; </w:t>
      </w:r>
    </w:p>
    <w:p w:rsidR="00BA5035" w:rsidRPr="00056853" w:rsidRDefault="00BA5035" w:rsidP="00BA5035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6853">
        <w:rPr>
          <w:rStyle w:val="21"/>
          <w:rFonts w:ascii="Times New Roman" w:hAnsi="Times New Roman" w:cs="Times New Roman" w:hint="default"/>
          <w:sz w:val="28"/>
          <w:szCs w:val="28"/>
        </w:rPr>
        <w:lastRenderedPageBreak/>
        <w:t xml:space="preserve">- </w:t>
      </w:r>
      <w:r w:rsidRPr="000D3788">
        <w:rPr>
          <w:rStyle w:val="21"/>
          <w:rFonts w:ascii="Times New Roman" w:hAnsi="Times New Roman" w:cs="Times New Roman" w:hint="default"/>
          <w:sz w:val="28"/>
          <w:szCs w:val="28"/>
        </w:rPr>
        <w:t>в</w:t>
      </w:r>
      <w:r w:rsidRPr="000D3788">
        <w:rPr>
          <w:rFonts w:ascii="Times New Roman" w:hAnsi="Times New Roman" w:cs="Times New Roman"/>
          <w:sz w:val="28"/>
          <w:szCs w:val="28"/>
          <w:u w:val="single"/>
        </w:rPr>
        <w:t>оенно-исторический конкурс «Ратные страницы истории Отечества»;</w:t>
      </w:r>
      <w:r w:rsidRPr="00056853">
        <w:rPr>
          <w:rStyle w:val="21"/>
          <w:rFonts w:ascii="Times New Roman" w:hAnsi="Times New Roman" w:cs="Times New Roman" w:hint="default"/>
          <w:sz w:val="28"/>
          <w:szCs w:val="28"/>
        </w:rPr>
        <w:t xml:space="preserve"> </w:t>
      </w:r>
    </w:p>
    <w:p w:rsidR="00BA5035" w:rsidRPr="00056853" w:rsidRDefault="00BA5035" w:rsidP="00BA503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853">
        <w:rPr>
          <w:rFonts w:ascii="Times New Roman" w:hAnsi="Times New Roman" w:cs="Times New Roman"/>
          <w:sz w:val="28"/>
          <w:szCs w:val="28"/>
        </w:rPr>
        <w:t xml:space="preserve"> -</w:t>
      </w:r>
      <w:r w:rsidRPr="000D3788">
        <w:rPr>
          <w:rFonts w:ascii="Times New Roman" w:hAnsi="Times New Roman" w:cs="Times New Roman"/>
          <w:sz w:val="28"/>
          <w:szCs w:val="28"/>
          <w:u w:val="single"/>
        </w:rPr>
        <w:t>смотр физической подготовки «Готов к труду и обороне»,</w:t>
      </w:r>
      <w:r w:rsidRPr="00056853">
        <w:rPr>
          <w:rFonts w:ascii="Times New Roman" w:hAnsi="Times New Roman" w:cs="Times New Roman"/>
          <w:sz w:val="28"/>
          <w:szCs w:val="28"/>
        </w:rPr>
        <w:t xml:space="preserve"> включающий такие упражнения, как подтягивание из виса на высокой перекладине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853">
        <w:rPr>
          <w:rFonts w:ascii="Times New Roman" w:hAnsi="Times New Roman" w:cs="Times New Roman"/>
          <w:sz w:val="28"/>
          <w:szCs w:val="28"/>
        </w:rPr>
        <w:t>(юноши),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853">
        <w:rPr>
          <w:rFonts w:ascii="Times New Roman" w:hAnsi="Times New Roman" w:cs="Times New Roman"/>
          <w:sz w:val="28"/>
          <w:szCs w:val="28"/>
        </w:rPr>
        <w:t>сгибание и разгибание рук лежа на полу (девушки),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853">
        <w:rPr>
          <w:rFonts w:ascii="Times New Roman" w:hAnsi="Times New Roman" w:cs="Times New Roman"/>
          <w:sz w:val="28"/>
          <w:szCs w:val="28"/>
        </w:rPr>
        <w:t xml:space="preserve">прыжок в длину с места и встречный челночный бег 10 </w:t>
      </w:r>
      <w:r w:rsidRPr="0005685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56853">
        <w:rPr>
          <w:rFonts w:ascii="Times New Roman" w:hAnsi="Times New Roman" w:cs="Times New Roman"/>
          <w:sz w:val="28"/>
          <w:szCs w:val="28"/>
        </w:rPr>
        <w:t xml:space="preserve"> 3 </w:t>
      </w:r>
      <w:r w:rsidRPr="0005685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56853">
        <w:rPr>
          <w:rFonts w:ascii="Times New Roman" w:hAnsi="Times New Roman" w:cs="Times New Roman"/>
          <w:sz w:val="28"/>
          <w:szCs w:val="28"/>
        </w:rPr>
        <w:t xml:space="preserve"> 10 м;</w:t>
      </w:r>
    </w:p>
    <w:p w:rsidR="00BA5035" w:rsidRDefault="00BA5035" w:rsidP="00BA5035">
      <w:pPr>
        <w:pStyle w:val="17"/>
        <w:shd w:val="clear" w:color="auto" w:fill="auto"/>
        <w:spacing w:after="0" w:line="240" w:lineRule="auto"/>
        <w:ind w:firstLine="0"/>
        <w:jc w:val="both"/>
        <w:rPr>
          <w:rStyle w:val="21"/>
          <w:rFonts w:ascii="Times New Roman" w:hAnsi="Times New Roman" w:cs="Times New Roman" w:hint="default"/>
          <w:sz w:val="28"/>
          <w:szCs w:val="28"/>
        </w:rPr>
      </w:pPr>
      <w:r w:rsidRPr="00501A42">
        <w:rPr>
          <w:rStyle w:val="10"/>
          <w:rFonts w:ascii="Times New Roman" w:hAnsi="Times New Roman" w:cs="Times New Roman" w:hint="default"/>
          <w:spacing w:val="0"/>
          <w:sz w:val="28"/>
          <w:szCs w:val="28"/>
        </w:rPr>
        <w:t>-</w:t>
      </w:r>
      <w:r>
        <w:rPr>
          <w:rStyle w:val="10"/>
          <w:rFonts w:ascii="Times New Roman" w:hAnsi="Times New Roman" w:cs="Times New Roman" w:hint="default"/>
          <w:spacing w:val="0"/>
          <w:sz w:val="28"/>
          <w:szCs w:val="28"/>
        </w:rPr>
        <w:t xml:space="preserve"> конкурс </w:t>
      </w:r>
      <w:r w:rsidRPr="00501A42">
        <w:rPr>
          <w:rStyle w:val="10"/>
          <w:rFonts w:ascii="Times New Roman" w:hAnsi="Times New Roman" w:cs="Times New Roman" w:hint="default"/>
          <w:spacing w:val="0"/>
          <w:sz w:val="28"/>
          <w:szCs w:val="28"/>
        </w:rPr>
        <w:t>«Снайпер»</w:t>
      </w:r>
      <w:r>
        <w:rPr>
          <w:rStyle w:val="10"/>
          <w:rFonts w:ascii="Times New Roman" w:hAnsi="Times New Roman" w:cs="Times New Roman" w:hint="default"/>
          <w:spacing w:val="0"/>
          <w:sz w:val="28"/>
          <w:szCs w:val="28"/>
        </w:rPr>
        <w:t>, состоящий из соревнований на двух рубежах: стрельба из пневматической винтовки и метание гранат на точность</w:t>
      </w:r>
      <w:r w:rsidRPr="00501A42">
        <w:rPr>
          <w:rStyle w:val="21"/>
          <w:rFonts w:ascii="Times New Roman" w:hAnsi="Times New Roman" w:cs="Times New Roman" w:hint="default"/>
          <w:sz w:val="28"/>
          <w:szCs w:val="28"/>
        </w:rPr>
        <w:t>;</w:t>
      </w:r>
    </w:p>
    <w:p w:rsidR="00BA5035" w:rsidRDefault="00BA5035" w:rsidP="00BA5035">
      <w:pPr>
        <w:pStyle w:val="17"/>
        <w:shd w:val="clear" w:color="auto" w:fill="auto"/>
        <w:spacing w:after="0" w:line="240" w:lineRule="auto"/>
        <w:ind w:firstLine="0"/>
        <w:jc w:val="both"/>
        <w:rPr>
          <w:rStyle w:val="21"/>
          <w:rFonts w:ascii="Times New Roman" w:hAnsi="Times New Roman" w:cs="Times New Roman" w:hint="default"/>
          <w:sz w:val="28"/>
          <w:szCs w:val="28"/>
        </w:rPr>
      </w:pPr>
      <w:r>
        <w:rPr>
          <w:rStyle w:val="21"/>
          <w:rFonts w:ascii="Times New Roman" w:hAnsi="Times New Roman" w:cs="Times New Roman" w:hint="default"/>
          <w:sz w:val="28"/>
          <w:szCs w:val="28"/>
        </w:rPr>
        <w:t>- выполнение нормативов по разборке - сборке АК и снаряжению магазинов патронами «Огневой рубеж».</w:t>
      </w:r>
    </w:p>
    <w:p w:rsidR="00BA5035" w:rsidRDefault="00BA5035" w:rsidP="00B1527F">
      <w:pPr>
        <w:pStyle w:val="17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37B5">
        <w:rPr>
          <w:rFonts w:ascii="Times New Roman" w:hAnsi="Times New Roman" w:cs="Times New Roman"/>
          <w:sz w:val="28"/>
          <w:szCs w:val="28"/>
        </w:rPr>
        <w:tab/>
        <w:t xml:space="preserve">В общекомандном зачете </w:t>
      </w:r>
      <w:r>
        <w:rPr>
          <w:rFonts w:ascii="Times New Roman" w:hAnsi="Times New Roman" w:cs="Times New Roman"/>
          <w:sz w:val="28"/>
          <w:szCs w:val="28"/>
        </w:rPr>
        <w:t xml:space="preserve">группе «А» </w:t>
      </w:r>
      <w:r w:rsidRPr="00C237B5">
        <w:rPr>
          <w:rFonts w:ascii="Times New Roman" w:hAnsi="Times New Roman" w:cs="Times New Roman"/>
          <w:sz w:val="28"/>
          <w:szCs w:val="28"/>
        </w:rPr>
        <w:t>третье место заняла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37B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7B5">
        <w:rPr>
          <w:rFonts w:ascii="Times New Roman" w:hAnsi="Times New Roman" w:cs="Times New Roman"/>
          <w:sz w:val="28"/>
          <w:szCs w:val="28"/>
        </w:rPr>
        <w:t xml:space="preserve">30. Вырвалась вперед команда общеобразовательной школы № 6, занявшая второе место, победительницей в муниципальном этапе военно-спортивной игры «Зарница - 2017» стала команда МБОУ СОШ №17. </w:t>
      </w:r>
    </w:p>
    <w:p w:rsidR="00BA5035" w:rsidRDefault="00BA5035" w:rsidP="00B1527F">
      <w:pPr>
        <w:pStyle w:val="17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группе «Б»  на третьем месте МБОУ СОШ № 9, на втором – МБОУ  ООШ № 39, на третьем – МБОУ СОШ № 31.</w:t>
      </w:r>
    </w:p>
    <w:p w:rsidR="00BA5035" w:rsidRPr="00C237B5" w:rsidRDefault="00BA5035" w:rsidP="00B1527F">
      <w:pPr>
        <w:pStyle w:val="17"/>
        <w:shd w:val="clear" w:color="auto" w:fill="auto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Лучшие личные результаты у учащихся: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Храпаль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Семен (СОШ № 6) - подтягивание на высокой перекладине 30 раз,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Даниил (СОШ № 42) –  стрельба,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(СОШ № 17) - метание гранаты,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Ницук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(СОШ    № 17) – снаряжение магазина патронами.</w:t>
      </w:r>
    </w:p>
    <w:p w:rsidR="00BA5035" w:rsidRDefault="00BA5035" w:rsidP="00B152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90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90AA5">
        <w:rPr>
          <w:rFonts w:ascii="Times New Roman" w:hAnsi="Times New Roman" w:cs="Times New Roman"/>
          <w:sz w:val="28"/>
          <w:szCs w:val="28"/>
        </w:rPr>
        <w:t>е смотря на многолетнюю историю игры «Зарница», она остается по-прежнему актуальной. Во время соревнований ребята  испытали различные позитивные чувства и эмоции, научились чему-то новому и обрели новые знаком</w:t>
      </w:r>
      <w:bookmarkStart w:id="0" w:name="_GoBack"/>
      <w:bookmarkEnd w:id="0"/>
      <w:r w:rsidRPr="00B90AA5">
        <w:rPr>
          <w:rFonts w:ascii="Times New Roman" w:hAnsi="Times New Roman" w:cs="Times New Roman"/>
          <w:sz w:val="28"/>
          <w:szCs w:val="28"/>
        </w:rPr>
        <w:t>ства.</w:t>
      </w:r>
    </w:p>
    <w:p w:rsidR="00BA5035" w:rsidRPr="00BA5035" w:rsidRDefault="00BA5035" w:rsidP="00B1527F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и призеры  были </w:t>
      </w:r>
      <w:r w:rsidRPr="007A090A">
        <w:rPr>
          <w:rFonts w:ascii="Times New Roman" w:hAnsi="Times New Roman" w:cs="Times New Roman"/>
          <w:sz w:val="28"/>
          <w:szCs w:val="28"/>
        </w:rPr>
        <w:t>награжд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7A090A">
        <w:rPr>
          <w:rFonts w:ascii="Times New Roman" w:hAnsi="Times New Roman" w:cs="Times New Roman"/>
          <w:sz w:val="28"/>
          <w:szCs w:val="28"/>
        </w:rPr>
        <w:t xml:space="preserve"> грамотами и призами</w:t>
      </w:r>
      <w:r>
        <w:rPr>
          <w:rFonts w:ascii="Times New Roman" w:hAnsi="Times New Roman" w:cs="Times New Roman"/>
          <w:sz w:val="28"/>
          <w:szCs w:val="28"/>
        </w:rPr>
        <w:t xml:space="preserve"> от управления по делам молодежи администрации муниципального образования Абинский район</w:t>
      </w:r>
      <w:r w:rsidRPr="007A090A">
        <w:rPr>
          <w:rFonts w:ascii="Times New Roman" w:hAnsi="Times New Roman" w:cs="Times New Roman"/>
          <w:sz w:val="28"/>
          <w:szCs w:val="28"/>
        </w:rPr>
        <w:t>.</w:t>
      </w:r>
    </w:p>
    <w:p w:rsidR="00B1527F" w:rsidRDefault="006176FA" w:rsidP="006176FA">
      <w:pPr>
        <w:pStyle w:val="a9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A5035">
        <w:rPr>
          <w:rFonts w:ascii="Times New Roman" w:hAnsi="Times New Roman"/>
          <w:color w:val="000000" w:themeColor="text1"/>
          <w:sz w:val="28"/>
          <w:szCs w:val="28"/>
        </w:rPr>
        <w:t>С 26 июня по 1 июля 201</w:t>
      </w:r>
      <w:r w:rsidR="00BA5035" w:rsidRPr="00BA5035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BA5035">
        <w:rPr>
          <w:rFonts w:ascii="Times New Roman" w:hAnsi="Times New Roman"/>
          <w:color w:val="000000" w:themeColor="text1"/>
          <w:sz w:val="28"/>
          <w:szCs w:val="28"/>
        </w:rPr>
        <w:t xml:space="preserve"> года в  Северском районе команда из 10 </w:t>
      </w:r>
      <w:r w:rsidRPr="00BA5035">
        <w:rPr>
          <w:rFonts w:ascii="Times New Roman" w:eastAsia="Times New Roman CYR" w:hAnsi="Times New Roman"/>
          <w:color w:val="000000" w:themeColor="text1"/>
          <w:sz w:val="28"/>
          <w:szCs w:val="28"/>
        </w:rPr>
        <w:t xml:space="preserve">учащихся </w:t>
      </w:r>
      <w:r w:rsidR="00BA5035" w:rsidRPr="00BA5035">
        <w:rPr>
          <w:rFonts w:ascii="Times New Roman" w:eastAsia="Times New Roman CYR" w:hAnsi="Times New Roman"/>
          <w:color w:val="000000" w:themeColor="text1"/>
          <w:sz w:val="28"/>
          <w:szCs w:val="28"/>
        </w:rPr>
        <w:t xml:space="preserve">МБОУ СОШ № 6,  </w:t>
      </w:r>
      <w:r w:rsidRPr="00BA5035">
        <w:rPr>
          <w:rFonts w:ascii="Times New Roman" w:eastAsia="Times New Roman CYR" w:hAnsi="Times New Roman"/>
          <w:color w:val="000000" w:themeColor="text1"/>
          <w:sz w:val="28"/>
          <w:szCs w:val="28"/>
        </w:rPr>
        <w:t>МБОУ СОШ № 17</w:t>
      </w:r>
      <w:r w:rsidR="00BA5035" w:rsidRPr="00BA5035">
        <w:rPr>
          <w:rFonts w:ascii="Times New Roman" w:eastAsia="Times New Roman CYR" w:hAnsi="Times New Roman"/>
          <w:color w:val="000000" w:themeColor="text1"/>
          <w:sz w:val="28"/>
          <w:szCs w:val="28"/>
        </w:rPr>
        <w:t xml:space="preserve"> и МАОУ СОШ № 4</w:t>
      </w:r>
      <w:r w:rsidRPr="00BA5035">
        <w:rPr>
          <w:rFonts w:ascii="Times New Roman" w:eastAsia="Times New Roman CYR" w:hAnsi="Times New Roman"/>
          <w:color w:val="000000" w:themeColor="text1"/>
          <w:sz w:val="28"/>
          <w:szCs w:val="28"/>
        </w:rPr>
        <w:t xml:space="preserve"> муниципального образования Абинский район</w:t>
      </w:r>
      <w:r w:rsidRPr="00BA50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5035">
        <w:rPr>
          <w:rFonts w:ascii="Times New Roman" w:eastAsia="Times New Roman CYR" w:hAnsi="Times New Roman"/>
          <w:color w:val="000000" w:themeColor="text1"/>
          <w:sz w:val="28"/>
          <w:szCs w:val="28"/>
        </w:rPr>
        <w:t>при</w:t>
      </w:r>
      <w:r w:rsidR="000D3788">
        <w:rPr>
          <w:rFonts w:ascii="Times New Roman" w:eastAsia="Times New Roman CYR" w:hAnsi="Times New Roman"/>
          <w:color w:val="000000" w:themeColor="text1"/>
          <w:sz w:val="28"/>
          <w:szCs w:val="28"/>
        </w:rPr>
        <w:t>няла</w:t>
      </w:r>
      <w:r w:rsidRPr="00BA5035">
        <w:rPr>
          <w:rFonts w:ascii="Times New Roman" w:eastAsia="Times New Roman CYR" w:hAnsi="Times New Roman"/>
          <w:color w:val="000000" w:themeColor="text1"/>
          <w:sz w:val="28"/>
          <w:szCs w:val="28"/>
        </w:rPr>
        <w:t xml:space="preserve"> участие  </w:t>
      </w:r>
      <w:r w:rsidRPr="00BA5035">
        <w:rPr>
          <w:rFonts w:ascii="Times New Roman" w:hAnsi="Times New Roman"/>
          <w:color w:val="000000" w:themeColor="text1"/>
          <w:sz w:val="28"/>
          <w:szCs w:val="28"/>
        </w:rPr>
        <w:t>в краевом этапе спортивно-оздоровительной смены «Краевой в</w:t>
      </w:r>
      <w:r w:rsidR="000D3788">
        <w:rPr>
          <w:rFonts w:ascii="Times New Roman" w:hAnsi="Times New Roman"/>
          <w:color w:val="000000" w:themeColor="text1"/>
          <w:sz w:val="28"/>
          <w:szCs w:val="28"/>
        </w:rPr>
        <w:t xml:space="preserve">оенно-спортивной игры «Зарница» и заняла 10 место из 44 команд.  В 2015-2016 учебном </w:t>
      </w:r>
      <w:r w:rsidR="00B1527F">
        <w:rPr>
          <w:rFonts w:ascii="Times New Roman" w:hAnsi="Times New Roman"/>
          <w:color w:val="000000" w:themeColor="text1"/>
          <w:sz w:val="28"/>
          <w:szCs w:val="28"/>
        </w:rPr>
        <w:t xml:space="preserve">году команда  МБОУ СОШ  № 17 на краевом этапе </w:t>
      </w:r>
      <w:r w:rsidR="00B1527F" w:rsidRPr="00BA5035">
        <w:rPr>
          <w:rFonts w:ascii="Times New Roman" w:hAnsi="Times New Roman"/>
          <w:color w:val="000000" w:themeColor="text1"/>
          <w:sz w:val="28"/>
          <w:szCs w:val="28"/>
        </w:rPr>
        <w:t>спортивно-оздоровительной смены «Краевой военно-спортивной игры «Зарница»</w:t>
      </w:r>
      <w:r w:rsidR="009653F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1527F">
        <w:rPr>
          <w:rFonts w:ascii="Times New Roman" w:hAnsi="Times New Roman"/>
          <w:color w:val="000000" w:themeColor="text1"/>
          <w:sz w:val="28"/>
          <w:szCs w:val="28"/>
        </w:rPr>
        <w:t xml:space="preserve">заняла 5 командное место, в личном зачете </w:t>
      </w:r>
      <w:r w:rsidR="009653F7">
        <w:rPr>
          <w:rFonts w:ascii="Times New Roman" w:hAnsi="Times New Roman"/>
          <w:color w:val="000000" w:themeColor="text1"/>
          <w:sz w:val="28"/>
          <w:szCs w:val="28"/>
        </w:rPr>
        <w:t>Сорокина</w:t>
      </w:r>
      <w:r w:rsidR="00B1527F">
        <w:rPr>
          <w:rFonts w:ascii="Times New Roman" w:hAnsi="Times New Roman"/>
          <w:color w:val="000000" w:themeColor="text1"/>
          <w:sz w:val="28"/>
          <w:szCs w:val="28"/>
        </w:rPr>
        <w:t xml:space="preserve"> Вероника – 3 место в неполной разборке и сборке АК.  </w:t>
      </w:r>
    </w:p>
    <w:p w:rsidR="004C23DD" w:rsidRPr="004036FD" w:rsidRDefault="004C23DD" w:rsidP="006176FA">
      <w:pPr>
        <w:pStyle w:val="a9"/>
        <w:spacing w:line="276" w:lineRule="auto"/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 w:rsidRPr="009653F7">
        <w:rPr>
          <w:rFonts w:ascii="Times New Roman" w:hAnsi="Times New Roman"/>
          <w:sz w:val="28"/>
          <w:szCs w:val="28"/>
        </w:rPr>
        <w:t xml:space="preserve">ЦВР «Патриот» ежегодно принимает участие в районных соревнованиях, проводимых  МБУ </w:t>
      </w:r>
      <w:proofErr w:type="gramStart"/>
      <w:r w:rsidRPr="009653F7">
        <w:rPr>
          <w:rFonts w:ascii="Times New Roman" w:hAnsi="Times New Roman"/>
          <w:sz w:val="28"/>
          <w:szCs w:val="28"/>
        </w:rPr>
        <w:t>ДО</w:t>
      </w:r>
      <w:proofErr w:type="gramEnd"/>
      <w:r w:rsidRPr="009653F7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9653F7">
        <w:rPr>
          <w:rFonts w:ascii="Times New Roman" w:hAnsi="Times New Roman"/>
          <w:sz w:val="28"/>
          <w:szCs w:val="28"/>
        </w:rPr>
        <w:t>Дом</w:t>
      </w:r>
      <w:proofErr w:type="gramEnd"/>
      <w:r w:rsidRPr="009653F7">
        <w:rPr>
          <w:rFonts w:ascii="Times New Roman" w:hAnsi="Times New Roman"/>
          <w:sz w:val="28"/>
          <w:szCs w:val="28"/>
        </w:rPr>
        <w:t xml:space="preserve"> детского творчества». В</w:t>
      </w:r>
      <w:r w:rsidRPr="00B9739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036FD" w:rsidRPr="004036FD">
        <w:rPr>
          <w:rFonts w:ascii="Times New Roman" w:hAnsi="Times New Roman"/>
          <w:sz w:val="28"/>
          <w:szCs w:val="28"/>
        </w:rPr>
        <w:t xml:space="preserve">ноябре </w:t>
      </w:r>
      <w:r w:rsidRPr="004036FD">
        <w:rPr>
          <w:rFonts w:ascii="Times New Roman" w:hAnsi="Times New Roman"/>
          <w:sz w:val="28"/>
          <w:szCs w:val="28"/>
        </w:rPr>
        <w:t xml:space="preserve"> 201</w:t>
      </w:r>
      <w:r w:rsidR="004036FD" w:rsidRPr="004036FD">
        <w:rPr>
          <w:rFonts w:ascii="Times New Roman" w:hAnsi="Times New Roman"/>
          <w:sz w:val="28"/>
          <w:szCs w:val="28"/>
        </w:rPr>
        <w:t>6</w:t>
      </w:r>
      <w:r w:rsidRPr="004036FD">
        <w:rPr>
          <w:rFonts w:ascii="Times New Roman" w:hAnsi="Times New Roman"/>
          <w:sz w:val="28"/>
          <w:szCs w:val="28"/>
        </w:rPr>
        <w:t xml:space="preserve"> года</w:t>
      </w:r>
      <w:r w:rsidRPr="00B9739E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9653F7">
        <w:rPr>
          <w:rFonts w:ascii="Times New Roman" w:hAnsi="Times New Roman"/>
          <w:sz w:val="28"/>
          <w:szCs w:val="28"/>
        </w:rPr>
        <w:t xml:space="preserve">центр «Патриот» принял участие в районной спартакиаде по общей военной подготовке среди 5-10 классов казачьей направленности, где организовал и провел стрельбу из пневматической винтовки в форме эстафеты для </w:t>
      </w:r>
      <w:r w:rsidRPr="004036FD">
        <w:rPr>
          <w:rFonts w:ascii="Times New Roman" w:hAnsi="Times New Roman"/>
          <w:sz w:val="28"/>
          <w:szCs w:val="28"/>
        </w:rPr>
        <w:t>190 учащихся 22 школ Абинского района.</w:t>
      </w:r>
    </w:p>
    <w:p w:rsidR="009653F7" w:rsidRPr="004036FD" w:rsidRDefault="004C23DD" w:rsidP="009653F7">
      <w:pPr>
        <w:pStyle w:val="2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i w:val="0"/>
        </w:rPr>
      </w:pPr>
      <w:r w:rsidRPr="00B9739E">
        <w:rPr>
          <w:rFonts w:ascii="Times New Roman" w:hAnsi="Times New Roman"/>
          <w:color w:val="FF0000"/>
        </w:rPr>
        <w:lastRenderedPageBreak/>
        <w:tab/>
      </w:r>
      <w:proofErr w:type="gramStart"/>
      <w:r w:rsidR="009653F7" w:rsidRPr="004036FD">
        <w:rPr>
          <w:rFonts w:ascii="Times New Roman" w:hAnsi="Times New Roman"/>
          <w:b w:val="0"/>
          <w:i w:val="0"/>
        </w:rPr>
        <w:t>В целях исполнения распоряжения главы администрации (губернатора) Краснодарского края  от  29 августа 2014 года № 313-р «О поэтапном внедрении   Всероссийского   физкультурно-спортивного комплекса   «Готов к труду  и  обороне (ГТО)»  в Краснодарском крае»,  в соответствии с положениями  о  проведении Всероссийского физкультурно-оздоровительного комплекса «Готов к труду и обороне (ГТО)»  среди   обучающихся  образовательных организаций, посвященном 85-летию отечественного комплекса ГТО, приказ</w:t>
      </w:r>
      <w:r w:rsidR="004036FD" w:rsidRPr="004036FD">
        <w:rPr>
          <w:rFonts w:ascii="Times New Roman" w:hAnsi="Times New Roman"/>
          <w:b w:val="0"/>
          <w:i w:val="0"/>
        </w:rPr>
        <w:t>ом</w:t>
      </w:r>
      <w:r w:rsidR="009653F7" w:rsidRPr="004036FD">
        <w:rPr>
          <w:rFonts w:ascii="Times New Roman" w:hAnsi="Times New Roman"/>
          <w:b w:val="0"/>
          <w:i w:val="0"/>
        </w:rPr>
        <w:t xml:space="preserve"> управления образования муниципального образования Абинский</w:t>
      </w:r>
      <w:proofErr w:type="gramEnd"/>
      <w:r w:rsidR="009653F7" w:rsidRPr="004036FD">
        <w:rPr>
          <w:rFonts w:ascii="Times New Roman" w:hAnsi="Times New Roman"/>
          <w:b w:val="0"/>
          <w:i w:val="0"/>
        </w:rPr>
        <w:t xml:space="preserve"> район </w:t>
      </w:r>
      <w:r w:rsidR="009653F7" w:rsidRPr="004036FD">
        <w:rPr>
          <w:rFonts w:ascii="Times New Roman" w:hAnsi="Times New Roman"/>
        </w:rPr>
        <w:t xml:space="preserve">  </w:t>
      </w:r>
      <w:r w:rsidR="009653F7" w:rsidRPr="004036FD">
        <w:rPr>
          <w:rFonts w:ascii="Times New Roman" w:hAnsi="Times New Roman"/>
          <w:b w:val="0"/>
          <w:i w:val="0"/>
        </w:rPr>
        <w:t xml:space="preserve">МБУ ДО ЦВР «Патриот» в </w:t>
      </w:r>
      <w:r w:rsidR="004036FD" w:rsidRPr="004036FD">
        <w:rPr>
          <w:rFonts w:ascii="Times New Roman" w:hAnsi="Times New Roman"/>
          <w:b w:val="0"/>
          <w:i w:val="0"/>
        </w:rPr>
        <w:t xml:space="preserve">сентябре </w:t>
      </w:r>
      <w:r w:rsidR="009653F7" w:rsidRPr="004036FD">
        <w:rPr>
          <w:rFonts w:ascii="Times New Roman" w:hAnsi="Times New Roman"/>
          <w:b w:val="0"/>
          <w:i w:val="0"/>
        </w:rPr>
        <w:t xml:space="preserve"> 2016 года  организовывал сдачу норм ГТО  по пулевой стрельбе из пневматической винтовки для учащихся школ </w:t>
      </w:r>
      <w:proofErr w:type="gramStart"/>
      <w:r w:rsidR="009653F7" w:rsidRPr="004036FD">
        <w:rPr>
          <w:rFonts w:ascii="Times New Roman" w:hAnsi="Times New Roman"/>
          <w:b w:val="0"/>
          <w:i w:val="0"/>
        </w:rPr>
        <w:t>г</w:t>
      </w:r>
      <w:proofErr w:type="gramEnd"/>
      <w:r w:rsidR="009653F7" w:rsidRPr="004036FD">
        <w:rPr>
          <w:rFonts w:ascii="Times New Roman" w:hAnsi="Times New Roman"/>
          <w:b w:val="0"/>
          <w:i w:val="0"/>
        </w:rPr>
        <w:t>. Абинска.</w:t>
      </w:r>
      <w:r w:rsidR="004036FD">
        <w:rPr>
          <w:rFonts w:ascii="Times New Roman" w:hAnsi="Times New Roman"/>
          <w:b w:val="0"/>
          <w:i w:val="0"/>
        </w:rPr>
        <w:t xml:space="preserve"> Охват – 40 учащихся. </w:t>
      </w:r>
    </w:p>
    <w:p w:rsidR="004036FD" w:rsidRPr="004A0A55" w:rsidRDefault="004036FD" w:rsidP="003643AA">
      <w:pPr>
        <w:spacing w:after="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C36C2A" w:rsidRPr="0089782A" w:rsidRDefault="00C36C2A" w:rsidP="003643AA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782A">
        <w:rPr>
          <w:rFonts w:ascii="Times New Roman" w:hAnsi="Times New Roman" w:cs="Times New Roman"/>
          <w:color w:val="000000" w:themeColor="text1"/>
          <w:sz w:val="26"/>
          <w:szCs w:val="26"/>
        </w:rPr>
        <w:t>РЕЙТИНГ</w:t>
      </w:r>
    </w:p>
    <w:p w:rsidR="003643AA" w:rsidRPr="0089782A" w:rsidRDefault="00C36C2A" w:rsidP="003643A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9782A">
        <w:rPr>
          <w:rFonts w:ascii="Times New Roman" w:hAnsi="Times New Roman" w:cs="Times New Roman"/>
          <w:color w:val="000000" w:themeColor="text1"/>
          <w:sz w:val="26"/>
          <w:szCs w:val="26"/>
        </w:rPr>
        <w:t>участия школ района в мероприятиях, проводимых МБУ ДО ЦВР «Патриот»</w:t>
      </w:r>
    </w:p>
    <w:p w:rsidR="00C36C2A" w:rsidRPr="00F93560" w:rsidRDefault="00C36C2A" w:rsidP="003643A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8978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201</w:t>
      </w:r>
      <w:r w:rsidR="0089782A" w:rsidRPr="0089782A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89782A">
        <w:rPr>
          <w:rFonts w:ascii="Times New Roman" w:hAnsi="Times New Roman" w:cs="Times New Roman"/>
          <w:color w:val="000000" w:themeColor="text1"/>
          <w:sz w:val="26"/>
          <w:szCs w:val="26"/>
        </w:rPr>
        <w:t>-201</w:t>
      </w:r>
      <w:r w:rsidR="0089782A" w:rsidRPr="0089782A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8978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89782A">
        <w:rPr>
          <w:rFonts w:ascii="Times New Roman" w:hAnsi="Times New Roman" w:cs="Times New Roman"/>
          <w:color w:val="000000" w:themeColor="text1"/>
          <w:sz w:val="26"/>
          <w:szCs w:val="26"/>
        </w:rPr>
        <w:t>уч</w:t>
      </w:r>
      <w:proofErr w:type="spellEnd"/>
      <w:r w:rsidRPr="0089782A">
        <w:rPr>
          <w:rFonts w:ascii="Times New Roman" w:hAnsi="Times New Roman" w:cs="Times New Roman"/>
          <w:color w:val="000000" w:themeColor="text1"/>
          <w:sz w:val="26"/>
          <w:szCs w:val="26"/>
        </w:rPr>
        <w:t>. году</w:t>
      </w:r>
    </w:p>
    <w:p w:rsidR="00101E47" w:rsidRPr="00F93560" w:rsidRDefault="00101E47" w:rsidP="00101E47">
      <w:pPr>
        <w:spacing w:after="0"/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  <w:r w:rsidRPr="00737B4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ТАБЛИЦА </w:t>
      </w:r>
    </w:p>
    <w:tbl>
      <w:tblPr>
        <w:tblStyle w:val="aa"/>
        <w:tblW w:w="0" w:type="auto"/>
        <w:tblLook w:val="04A0"/>
      </w:tblPr>
      <w:tblGrid>
        <w:gridCol w:w="567"/>
        <w:gridCol w:w="2518"/>
        <w:gridCol w:w="2410"/>
        <w:gridCol w:w="2279"/>
        <w:gridCol w:w="2080"/>
      </w:tblGrid>
      <w:tr w:rsidR="003643AA" w:rsidRPr="00737B46" w:rsidTr="00F93560">
        <w:tc>
          <w:tcPr>
            <w:tcW w:w="567" w:type="dxa"/>
            <w:vMerge w:val="restart"/>
          </w:tcPr>
          <w:p w:rsidR="003643AA" w:rsidRPr="00737B46" w:rsidRDefault="003643AA" w:rsidP="00B100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37B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  <w:p w:rsidR="003643AA" w:rsidRPr="00737B46" w:rsidRDefault="003643AA" w:rsidP="00B100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737B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737B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737B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18" w:type="dxa"/>
            <w:vMerge w:val="restart"/>
          </w:tcPr>
          <w:p w:rsidR="003643AA" w:rsidRPr="00737B46" w:rsidRDefault="003643AA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37B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школы</w:t>
            </w:r>
          </w:p>
        </w:tc>
        <w:tc>
          <w:tcPr>
            <w:tcW w:w="6769" w:type="dxa"/>
            <w:gridSpan w:val="3"/>
          </w:tcPr>
          <w:p w:rsidR="003643AA" w:rsidRPr="00737B46" w:rsidRDefault="003643AA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37B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Мероприятия</w:t>
            </w:r>
          </w:p>
        </w:tc>
      </w:tr>
      <w:tr w:rsidR="00B3346B" w:rsidRPr="00B9739E" w:rsidTr="00F93560">
        <w:tc>
          <w:tcPr>
            <w:tcW w:w="567" w:type="dxa"/>
            <w:vMerge/>
          </w:tcPr>
          <w:p w:rsidR="00B3346B" w:rsidRPr="00B9739E" w:rsidRDefault="00B3346B" w:rsidP="00B1000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518" w:type="dxa"/>
            <w:vMerge/>
          </w:tcPr>
          <w:p w:rsidR="00B3346B" w:rsidRPr="00B9739E" w:rsidRDefault="00B3346B" w:rsidP="0099093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410" w:type="dxa"/>
          </w:tcPr>
          <w:p w:rsidR="00B3346B" w:rsidRPr="00F93560" w:rsidRDefault="00B3346B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краевого смотра по легкоатлетическому кроссу</w:t>
            </w:r>
          </w:p>
          <w:p w:rsidR="00B3346B" w:rsidRPr="00F93560" w:rsidRDefault="00B3346B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30.09.2016 год</w:t>
            </w:r>
          </w:p>
          <w:p w:rsidR="00B3346B" w:rsidRPr="00F93560" w:rsidRDefault="00B3346B" w:rsidP="009909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3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группы</w:t>
            </w:r>
            <w:proofErr w:type="gramStart"/>
            <w:r w:rsidRPr="00F93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79" w:type="dxa"/>
          </w:tcPr>
          <w:p w:rsidR="00B3346B" w:rsidRPr="00F93560" w:rsidRDefault="00B3346B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Муниципальный этап краевых соревнований по пулевой стрельбе</w:t>
            </w:r>
          </w:p>
          <w:p w:rsidR="00B3346B" w:rsidRPr="00F93560" w:rsidRDefault="00B3346B" w:rsidP="009909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27.12.2016 год</w:t>
            </w:r>
          </w:p>
          <w:p w:rsidR="00B3346B" w:rsidRPr="00F93560" w:rsidRDefault="00B3346B" w:rsidP="009909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3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Для группы</w:t>
            </w:r>
            <w:proofErr w:type="gramStart"/>
            <w:r w:rsidRPr="00F93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080" w:type="dxa"/>
          </w:tcPr>
          <w:p w:rsidR="00B3346B" w:rsidRPr="00F93560" w:rsidRDefault="00B3346B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этап краевого </w:t>
            </w:r>
            <w:proofErr w:type="gramStart"/>
            <w:r w:rsidRPr="00F93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  <w:r w:rsidRPr="00F93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F93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фестиваль по гиревому</w:t>
            </w:r>
          </w:p>
          <w:p w:rsidR="00B3346B" w:rsidRPr="00F93560" w:rsidRDefault="00B3346B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спорту им. </w:t>
            </w:r>
            <w:proofErr w:type="spellStart"/>
            <w:r w:rsidRPr="00F93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Е.Д.Душина</w:t>
            </w:r>
            <w:proofErr w:type="spellEnd"/>
          </w:p>
          <w:p w:rsidR="00B3346B" w:rsidRPr="00F93560" w:rsidRDefault="00B3346B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4A0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93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.02.201</w:t>
            </w:r>
            <w:r w:rsidRPr="004A0A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F93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  <w:p w:rsidR="00B3346B" w:rsidRPr="00F93560" w:rsidRDefault="00B3346B" w:rsidP="0099093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3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группы</w:t>
            </w:r>
            <w:proofErr w:type="gramStart"/>
            <w:r w:rsidRPr="00F93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3346B" w:rsidRPr="00B9739E" w:rsidTr="00B1000E">
        <w:tc>
          <w:tcPr>
            <w:tcW w:w="9854" w:type="dxa"/>
            <w:gridSpan w:val="5"/>
          </w:tcPr>
          <w:p w:rsidR="00B3346B" w:rsidRPr="00B3346B" w:rsidRDefault="00B3346B" w:rsidP="009909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9739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          </w:t>
            </w:r>
            <w:r w:rsidRPr="00B3346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Группа</w:t>
            </w:r>
            <w:proofErr w:type="gramStart"/>
            <w:r w:rsidRPr="00B3346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А</w:t>
            </w:r>
            <w:proofErr w:type="gramEnd"/>
          </w:p>
        </w:tc>
      </w:tr>
      <w:tr w:rsidR="00B3346B" w:rsidRPr="00B9739E" w:rsidTr="00F93560">
        <w:tc>
          <w:tcPr>
            <w:tcW w:w="567" w:type="dxa"/>
          </w:tcPr>
          <w:p w:rsidR="00B3346B" w:rsidRPr="00B3346B" w:rsidRDefault="00B3346B" w:rsidP="00F935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4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518" w:type="dxa"/>
          </w:tcPr>
          <w:p w:rsidR="00B3346B" w:rsidRPr="00B3346B" w:rsidRDefault="00B3346B" w:rsidP="009909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4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№ 1</w:t>
            </w:r>
          </w:p>
        </w:tc>
        <w:tc>
          <w:tcPr>
            <w:tcW w:w="2410" w:type="dxa"/>
          </w:tcPr>
          <w:p w:rsidR="00B3346B" w:rsidRPr="00B3346B" w:rsidRDefault="00B3346B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4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279" w:type="dxa"/>
          </w:tcPr>
          <w:p w:rsidR="00B3346B" w:rsidRPr="00B3346B" w:rsidRDefault="00B3346B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4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080" w:type="dxa"/>
          </w:tcPr>
          <w:p w:rsidR="00B3346B" w:rsidRPr="004D23A8" w:rsidRDefault="00B3346B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D2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</w:tr>
      <w:tr w:rsidR="00B3346B" w:rsidRPr="00B9739E" w:rsidTr="00F93560">
        <w:tc>
          <w:tcPr>
            <w:tcW w:w="567" w:type="dxa"/>
          </w:tcPr>
          <w:p w:rsidR="00B3346B" w:rsidRPr="00B3346B" w:rsidRDefault="00B3346B" w:rsidP="00F935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4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518" w:type="dxa"/>
          </w:tcPr>
          <w:p w:rsidR="00B3346B" w:rsidRPr="00B3346B" w:rsidRDefault="00B3346B" w:rsidP="0099093E">
            <w:pPr>
              <w:rPr>
                <w:color w:val="000000" w:themeColor="text1"/>
                <w:sz w:val="26"/>
                <w:szCs w:val="26"/>
              </w:rPr>
            </w:pPr>
            <w:r w:rsidRPr="00B334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№ 3</w:t>
            </w:r>
          </w:p>
        </w:tc>
        <w:tc>
          <w:tcPr>
            <w:tcW w:w="2410" w:type="dxa"/>
          </w:tcPr>
          <w:p w:rsidR="00B3346B" w:rsidRPr="00B3346B" w:rsidRDefault="00B3346B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4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279" w:type="dxa"/>
          </w:tcPr>
          <w:p w:rsidR="00B3346B" w:rsidRPr="00B3346B" w:rsidRDefault="00B3346B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4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080" w:type="dxa"/>
          </w:tcPr>
          <w:p w:rsidR="00B3346B" w:rsidRPr="00737B46" w:rsidRDefault="00B3346B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37B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proofErr w:type="spellStart"/>
            <w:r w:rsidRPr="00737B4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</w:t>
            </w:r>
            <w:proofErr w:type="spellEnd"/>
          </w:p>
        </w:tc>
      </w:tr>
      <w:tr w:rsidR="00B3346B" w:rsidRPr="00B9739E" w:rsidTr="00F93560">
        <w:tc>
          <w:tcPr>
            <w:tcW w:w="567" w:type="dxa"/>
          </w:tcPr>
          <w:p w:rsidR="00B3346B" w:rsidRPr="00B3346B" w:rsidRDefault="00B3346B" w:rsidP="00F935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4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518" w:type="dxa"/>
          </w:tcPr>
          <w:p w:rsidR="00B3346B" w:rsidRPr="00B3346B" w:rsidRDefault="00B3346B" w:rsidP="0099093E">
            <w:pPr>
              <w:rPr>
                <w:color w:val="000000" w:themeColor="text1"/>
                <w:sz w:val="26"/>
                <w:szCs w:val="26"/>
              </w:rPr>
            </w:pPr>
            <w:r w:rsidRPr="00B334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МАОУ СОШ № 4</w:t>
            </w:r>
          </w:p>
        </w:tc>
        <w:tc>
          <w:tcPr>
            <w:tcW w:w="2410" w:type="dxa"/>
          </w:tcPr>
          <w:p w:rsidR="00B3346B" w:rsidRPr="00B3346B" w:rsidRDefault="00B3346B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4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279" w:type="dxa"/>
          </w:tcPr>
          <w:p w:rsidR="00B3346B" w:rsidRPr="00B3346B" w:rsidRDefault="00B3346B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4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080" w:type="dxa"/>
          </w:tcPr>
          <w:p w:rsidR="00B3346B" w:rsidRPr="00737B46" w:rsidRDefault="00B3346B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37B4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</w:tr>
      <w:tr w:rsidR="00B3346B" w:rsidRPr="00B9739E" w:rsidTr="00F93560">
        <w:tc>
          <w:tcPr>
            <w:tcW w:w="567" w:type="dxa"/>
          </w:tcPr>
          <w:p w:rsidR="00B3346B" w:rsidRPr="00B3346B" w:rsidRDefault="00B3346B" w:rsidP="00F935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4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518" w:type="dxa"/>
          </w:tcPr>
          <w:p w:rsidR="00B3346B" w:rsidRPr="00B3346B" w:rsidRDefault="00B3346B" w:rsidP="0099093E">
            <w:pPr>
              <w:rPr>
                <w:color w:val="000000" w:themeColor="text1"/>
                <w:sz w:val="26"/>
                <w:szCs w:val="26"/>
              </w:rPr>
            </w:pPr>
            <w:r w:rsidRPr="00B334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№ 5</w:t>
            </w:r>
          </w:p>
        </w:tc>
        <w:tc>
          <w:tcPr>
            <w:tcW w:w="2410" w:type="dxa"/>
          </w:tcPr>
          <w:p w:rsidR="00B3346B" w:rsidRPr="00B3346B" w:rsidRDefault="00B3346B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4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279" w:type="dxa"/>
          </w:tcPr>
          <w:p w:rsidR="00B3346B" w:rsidRPr="00B3346B" w:rsidRDefault="00B3346B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4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080" w:type="dxa"/>
          </w:tcPr>
          <w:p w:rsidR="00B3346B" w:rsidRPr="00737B46" w:rsidRDefault="00B3346B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37B4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10</w:t>
            </w:r>
          </w:p>
        </w:tc>
      </w:tr>
      <w:tr w:rsidR="00B3346B" w:rsidRPr="00B9739E" w:rsidTr="00F93560">
        <w:tc>
          <w:tcPr>
            <w:tcW w:w="567" w:type="dxa"/>
          </w:tcPr>
          <w:p w:rsidR="00B3346B" w:rsidRPr="00B3346B" w:rsidRDefault="00B3346B" w:rsidP="00F935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4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518" w:type="dxa"/>
          </w:tcPr>
          <w:p w:rsidR="00B3346B" w:rsidRPr="00B3346B" w:rsidRDefault="00B3346B" w:rsidP="0099093E">
            <w:pPr>
              <w:rPr>
                <w:color w:val="000000" w:themeColor="text1"/>
                <w:sz w:val="26"/>
                <w:szCs w:val="26"/>
              </w:rPr>
            </w:pPr>
            <w:r w:rsidRPr="00B334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№ 6</w:t>
            </w:r>
          </w:p>
        </w:tc>
        <w:tc>
          <w:tcPr>
            <w:tcW w:w="2410" w:type="dxa"/>
          </w:tcPr>
          <w:p w:rsidR="00B3346B" w:rsidRPr="00B3346B" w:rsidRDefault="00B3346B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4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279" w:type="dxa"/>
          </w:tcPr>
          <w:p w:rsidR="00B3346B" w:rsidRPr="00B3346B" w:rsidRDefault="00B3346B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4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080" w:type="dxa"/>
          </w:tcPr>
          <w:p w:rsidR="00B3346B" w:rsidRPr="00737B46" w:rsidRDefault="00B3346B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37B4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</w:tr>
      <w:tr w:rsidR="00B3346B" w:rsidRPr="00B9739E" w:rsidTr="00F93560">
        <w:tc>
          <w:tcPr>
            <w:tcW w:w="567" w:type="dxa"/>
          </w:tcPr>
          <w:p w:rsidR="00B3346B" w:rsidRPr="00B3346B" w:rsidRDefault="00B3346B" w:rsidP="00F935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4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518" w:type="dxa"/>
          </w:tcPr>
          <w:p w:rsidR="00B3346B" w:rsidRPr="00B3346B" w:rsidRDefault="00B3346B" w:rsidP="0099093E">
            <w:pPr>
              <w:rPr>
                <w:color w:val="000000" w:themeColor="text1"/>
                <w:sz w:val="26"/>
                <w:szCs w:val="26"/>
              </w:rPr>
            </w:pPr>
            <w:r w:rsidRPr="00B334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№ 10</w:t>
            </w:r>
          </w:p>
        </w:tc>
        <w:tc>
          <w:tcPr>
            <w:tcW w:w="2410" w:type="dxa"/>
          </w:tcPr>
          <w:p w:rsidR="00B3346B" w:rsidRPr="00B3346B" w:rsidRDefault="00B3346B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4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279" w:type="dxa"/>
          </w:tcPr>
          <w:p w:rsidR="00B3346B" w:rsidRPr="00B3346B" w:rsidRDefault="00B3346B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4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080" w:type="dxa"/>
          </w:tcPr>
          <w:p w:rsidR="00B3346B" w:rsidRPr="00737B46" w:rsidRDefault="00B3346B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37B4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7</w:t>
            </w:r>
          </w:p>
        </w:tc>
      </w:tr>
      <w:tr w:rsidR="00B3346B" w:rsidRPr="00B9739E" w:rsidTr="00F93560">
        <w:tc>
          <w:tcPr>
            <w:tcW w:w="567" w:type="dxa"/>
          </w:tcPr>
          <w:p w:rsidR="00B3346B" w:rsidRPr="00B3346B" w:rsidRDefault="00B3346B" w:rsidP="00F935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4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518" w:type="dxa"/>
          </w:tcPr>
          <w:p w:rsidR="00B3346B" w:rsidRPr="00B3346B" w:rsidRDefault="00B3346B" w:rsidP="0099093E">
            <w:pPr>
              <w:rPr>
                <w:color w:val="000000" w:themeColor="text1"/>
                <w:sz w:val="26"/>
                <w:szCs w:val="26"/>
              </w:rPr>
            </w:pPr>
            <w:r w:rsidRPr="00B334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№ 12</w:t>
            </w:r>
          </w:p>
        </w:tc>
        <w:tc>
          <w:tcPr>
            <w:tcW w:w="2410" w:type="dxa"/>
          </w:tcPr>
          <w:p w:rsidR="00B3346B" w:rsidRPr="00B3346B" w:rsidRDefault="00B3346B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4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279" w:type="dxa"/>
          </w:tcPr>
          <w:p w:rsidR="00B3346B" w:rsidRPr="00B3346B" w:rsidRDefault="00B3346B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4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2080" w:type="dxa"/>
          </w:tcPr>
          <w:p w:rsidR="00B3346B" w:rsidRPr="00737B46" w:rsidRDefault="00B3346B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37B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737B4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</w:t>
            </w:r>
          </w:p>
        </w:tc>
      </w:tr>
      <w:tr w:rsidR="00B3346B" w:rsidRPr="00B9739E" w:rsidTr="00F93560">
        <w:tc>
          <w:tcPr>
            <w:tcW w:w="567" w:type="dxa"/>
          </w:tcPr>
          <w:p w:rsidR="00B3346B" w:rsidRPr="00B3346B" w:rsidRDefault="00B3346B" w:rsidP="00F935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4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518" w:type="dxa"/>
          </w:tcPr>
          <w:p w:rsidR="00B3346B" w:rsidRPr="00B3346B" w:rsidRDefault="00B3346B" w:rsidP="0099093E">
            <w:pPr>
              <w:rPr>
                <w:color w:val="000000" w:themeColor="text1"/>
                <w:sz w:val="26"/>
                <w:szCs w:val="26"/>
              </w:rPr>
            </w:pPr>
            <w:r w:rsidRPr="00B334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№ 15</w:t>
            </w:r>
          </w:p>
        </w:tc>
        <w:tc>
          <w:tcPr>
            <w:tcW w:w="2410" w:type="dxa"/>
          </w:tcPr>
          <w:p w:rsidR="00B3346B" w:rsidRPr="00B3346B" w:rsidRDefault="00B3346B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4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279" w:type="dxa"/>
          </w:tcPr>
          <w:p w:rsidR="00B3346B" w:rsidRPr="00B3346B" w:rsidRDefault="00B3346B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4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080" w:type="dxa"/>
          </w:tcPr>
          <w:p w:rsidR="00B3346B" w:rsidRPr="00737B46" w:rsidRDefault="00B3346B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37B4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8-9</w:t>
            </w:r>
          </w:p>
        </w:tc>
      </w:tr>
      <w:tr w:rsidR="00B3346B" w:rsidRPr="00B9739E" w:rsidTr="00F93560">
        <w:tc>
          <w:tcPr>
            <w:tcW w:w="567" w:type="dxa"/>
          </w:tcPr>
          <w:p w:rsidR="00B3346B" w:rsidRPr="00B3346B" w:rsidRDefault="00B3346B" w:rsidP="00F935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4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518" w:type="dxa"/>
          </w:tcPr>
          <w:p w:rsidR="00B3346B" w:rsidRPr="00B3346B" w:rsidRDefault="00B3346B" w:rsidP="0099093E">
            <w:pPr>
              <w:rPr>
                <w:color w:val="000000" w:themeColor="text1"/>
                <w:sz w:val="26"/>
                <w:szCs w:val="26"/>
              </w:rPr>
            </w:pPr>
            <w:r w:rsidRPr="00B334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№ 17</w:t>
            </w:r>
          </w:p>
        </w:tc>
        <w:tc>
          <w:tcPr>
            <w:tcW w:w="2410" w:type="dxa"/>
          </w:tcPr>
          <w:p w:rsidR="00B3346B" w:rsidRPr="00B3346B" w:rsidRDefault="00B3346B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4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279" w:type="dxa"/>
          </w:tcPr>
          <w:p w:rsidR="00B3346B" w:rsidRPr="00B3346B" w:rsidRDefault="00B3346B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4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080" w:type="dxa"/>
          </w:tcPr>
          <w:p w:rsidR="00B3346B" w:rsidRPr="00737B46" w:rsidRDefault="00B3346B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37B4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</w:tr>
      <w:tr w:rsidR="00B3346B" w:rsidRPr="00B9739E" w:rsidTr="00F93560">
        <w:tc>
          <w:tcPr>
            <w:tcW w:w="567" w:type="dxa"/>
          </w:tcPr>
          <w:p w:rsidR="00B3346B" w:rsidRPr="00B3346B" w:rsidRDefault="00B3346B" w:rsidP="00F935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4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518" w:type="dxa"/>
          </w:tcPr>
          <w:p w:rsidR="00B3346B" w:rsidRPr="00B3346B" w:rsidRDefault="00B3346B" w:rsidP="0099093E">
            <w:pPr>
              <w:rPr>
                <w:color w:val="000000" w:themeColor="text1"/>
                <w:sz w:val="26"/>
                <w:szCs w:val="26"/>
              </w:rPr>
            </w:pPr>
            <w:r w:rsidRPr="00B334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№ 30</w:t>
            </w:r>
          </w:p>
        </w:tc>
        <w:tc>
          <w:tcPr>
            <w:tcW w:w="2410" w:type="dxa"/>
          </w:tcPr>
          <w:p w:rsidR="00B3346B" w:rsidRPr="00B3346B" w:rsidRDefault="00B3346B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4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279" w:type="dxa"/>
          </w:tcPr>
          <w:p w:rsidR="00B3346B" w:rsidRPr="00B3346B" w:rsidRDefault="00B3346B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4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080" w:type="dxa"/>
          </w:tcPr>
          <w:p w:rsidR="00B3346B" w:rsidRPr="00737B46" w:rsidRDefault="00B3346B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37B4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6</w:t>
            </w:r>
          </w:p>
        </w:tc>
      </w:tr>
      <w:tr w:rsidR="00B3346B" w:rsidRPr="00B9739E" w:rsidTr="00F93560">
        <w:tc>
          <w:tcPr>
            <w:tcW w:w="567" w:type="dxa"/>
          </w:tcPr>
          <w:p w:rsidR="00B3346B" w:rsidRPr="00B3346B" w:rsidRDefault="00B3346B" w:rsidP="00F935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4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518" w:type="dxa"/>
          </w:tcPr>
          <w:p w:rsidR="00B3346B" w:rsidRPr="00B3346B" w:rsidRDefault="00B3346B" w:rsidP="0099093E">
            <w:pPr>
              <w:rPr>
                <w:color w:val="000000" w:themeColor="text1"/>
                <w:sz w:val="26"/>
                <w:szCs w:val="26"/>
              </w:rPr>
            </w:pPr>
            <w:r w:rsidRPr="00B334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№ 38</w:t>
            </w:r>
          </w:p>
        </w:tc>
        <w:tc>
          <w:tcPr>
            <w:tcW w:w="2410" w:type="dxa"/>
          </w:tcPr>
          <w:p w:rsidR="00B3346B" w:rsidRPr="00B3346B" w:rsidRDefault="00B3346B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4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279" w:type="dxa"/>
          </w:tcPr>
          <w:p w:rsidR="00B3346B" w:rsidRPr="00B3346B" w:rsidRDefault="00B3346B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4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080" w:type="dxa"/>
          </w:tcPr>
          <w:p w:rsidR="00B3346B" w:rsidRPr="00737B46" w:rsidRDefault="00B3346B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37B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B3346B" w:rsidRPr="00B9739E" w:rsidTr="00F93560">
        <w:tc>
          <w:tcPr>
            <w:tcW w:w="567" w:type="dxa"/>
          </w:tcPr>
          <w:p w:rsidR="00B3346B" w:rsidRPr="00B3346B" w:rsidRDefault="00B3346B" w:rsidP="00F935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4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518" w:type="dxa"/>
          </w:tcPr>
          <w:p w:rsidR="00B3346B" w:rsidRPr="00B3346B" w:rsidRDefault="00B3346B" w:rsidP="0099093E">
            <w:pPr>
              <w:rPr>
                <w:color w:val="000000" w:themeColor="text1"/>
                <w:sz w:val="26"/>
                <w:szCs w:val="26"/>
              </w:rPr>
            </w:pPr>
            <w:r w:rsidRPr="00B334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№ 42</w:t>
            </w:r>
          </w:p>
        </w:tc>
        <w:tc>
          <w:tcPr>
            <w:tcW w:w="2410" w:type="dxa"/>
          </w:tcPr>
          <w:p w:rsidR="00B3346B" w:rsidRPr="00B3346B" w:rsidRDefault="00B3346B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4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279" w:type="dxa"/>
          </w:tcPr>
          <w:p w:rsidR="00B3346B" w:rsidRPr="00B3346B" w:rsidRDefault="00B3346B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4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080" w:type="dxa"/>
          </w:tcPr>
          <w:p w:rsidR="00B3346B" w:rsidRPr="00737B46" w:rsidRDefault="00B3346B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37B4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8-9</w:t>
            </w:r>
          </w:p>
        </w:tc>
      </w:tr>
      <w:tr w:rsidR="00B3346B" w:rsidRPr="00B9739E" w:rsidTr="00F93560">
        <w:tc>
          <w:tcPr>
            <w:tcW w:w="567" w:type="dxa"/>
          </w:tcPr>
          <w:p w:rsidR="00B3346B" w:rsidRPr="00B3346B" w:rsidRDefault="00B3346B" w:rsidP="00F935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4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518" w:type="dxa"/>
          </w:tcPr>
          <w:p w:rsidR="00B3346B" w:rsidRPr="00B3346B" w:rsidRDefault="00B3346B" w:rsidP="0099093E">
            <w:pPr>
              <w:rPr>
                <w:color w:val="000000" w:themeColor="text1"/>
                <w:sz w:val="26"/>
                <w:szCs w:val="26"/>
              </w:rPr>
            </w:pPr>
            <w:r w:rsidRPr="00B334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№ 43</w:t>
            </w:r>
          </w:p>
        </w:tc>
        <w:tc>
          <w:tcPr>
            <w:tcW w:w="2410" w:type="dxa"/>
          </w:tcPr>
          <w:p w:rsidR="00B3346B" w:rsidRPr="00B3346B" w:rsidRDefault="00B3346B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4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279" w:type="dxa"/>
          </w:tcPr>
          <w:p w:rsidR="00B3346B" w:rsidRPr="00B3346B" w:rsidRDefault="00B3346B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4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080" w:type="dxa"/>
          </w:tcPr>
          <w:p w:rsidR="00B3346B" w:rsidRPr="00737B46" w:rsidRDefault="00B3346B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737B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737B46" w:rsidRPr="00737B4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</w:t>
            </w:r>
          </w:p>
        </w:tc>
      </w:tr>
      <w:tr w:rsidR="00B3346B" w:rsidRPr="00B9739E" w:rsidTr="00B3346B">
        <w:tc>
          <w:tcPr>
            <w:tcW w:w="567" w:type="dxa"/>
          </w:tcPr>
          <w:p w:rsidR="00B3346B" w:rsidRPr="00B9739E" w:rsidRDefault="00B3346B" w:rsidP="00F93560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287" w:type="dxa"/>
            <w:gridSpan w:val="4"/>
          </w:tcPr>
          <w:p w:rsidR="00B3346B" w:rsidRPr="00B3346B" w:rsidRDefault="00B3346B" w:rsidP="009909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3346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Группа</w:t>
            </w:r>
            <w:proofErr w:type="gramStart"/>
            <w:r w:rsidRPr="00B3346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Б</w:t>
            </w:r>
            <w:proofErr w:type="gramEnd"/>
          </w:p>
        </w:tc>
      </w:tr>
      <w:tr w:rsidR="00B3346B" w:rsidRPr="00B9739E" w:rsidTr="00F93560">
        <w:tc>
          <w:tcPr>
            <w:tcW w:w="567" w:type="dxa"/>
          </w:tcPr>
          <w:p w:rsidR="00B3346B" w:rsidRPr="00737B46" w:rsidRDefault="00B3346B" w:rsidP="00F935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37B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518" w:type="dxa"/>
          </w:tcPr>
          <w:p w:rsidR="00B3346B" w:rsidRPr="00737B46" w:rsidRDefault="00B3346B" w:rsidP="0099093E">
            <w:pPr>
              <w:rPr>
                <w:color w:val="000000" w:themeColor="text1"/>
                <w:sz w:val="26"/>
                <w:szCs w:val="26"/>
              </w:rPr>
            </w:pPr>
            <w:r w:rsidRPr="00737B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ООШ № 7</w:t>
            </w:r>
          </w:p>
        </w:tc>
        <w:tc>
          <w:tcPr>
            <w:tcW w:w="2410" w:type="dxa"/>
          </w:tcPr>
          <w:p w:rsidR="00B3346B" w:rsidRPr="00B3346B" w:rsidRDefault="00B3346B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79" w:type="dxa"/>
          </w:tcPr>
          <w:p w:rsidR="00B3346B" w:rsidRPr="00B9739E" w:rsidRDefault="00B3346B" w:rsidP="0099093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080" w:type="dxa"/>
          </w:tcPr>
          <w:p w:rsidR="00B3346B" w:rsidRPr="00B9739E" w:rsidRDefault="00B3346B" w:rsidP="0099093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3346B" w:rsidRPr="00B9739E" w:rsidTr="00F93560">
        <w:tc>
          <w:tcPr>
            <w:tcW w:w="567" w:type="dxa"/>
          </w:tcPr>
          <w:p w:rsidR="00B3346B" w:rsidRPr="00737B46" w:rsidRDefault="00B3346B" w:rsidP="00F935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37B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518" w:type="dxa"/>
          </w:tcPr>
          <w:p w:rsidR="00B3346B" w:rsidRPr="00737B46" w:rsidRDefault="00B3346B" w:rsidP="0099093E">
            <w:pPr>
              <w:rPr>
                <w:color w:val="000000" w:themeColor="text1"/>
                <w:sz w:val="26"/>
                <w:szCs w:val="26"/>
              </w:rPr>
            </w:pPr>
            <w:r w:rsidRPr="00737B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№ 9</w:t>
            </w:r>
          </w:p>
        </w:tc>
        <w:tc>
          <w:tcPr>
            <w:tcW w:w="2410" w:type="dxa"/>
          </w:tcPr>
          <w:p w:rsidR="00B3346B" w:rsidRPr="00B9739E" w:rsidRDefault="00B3346B" w:rsidP="0099093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79" w:type="dxa"/>
          </w:tcPr>
          <w:p w:rsidR="00B3346B" w:rsidRPr="00B9739E" w:rsidRDefault="00B3346B" w:rsidP="0099093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080" w:type="dxa"/>
          </w:tcPr>
          <w:p w:rsidR="00B3346B" w:rsidRPr="00B9739E" w:rsidRDefault="00B3346B" w:rsidP="0099093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3346B" w:rsidRPr="00B9739E" w:rsidTr="00F93560">
        <w:tc>
          <w:tcPr>
            <w:tcW w:w="567" w:type="dxa"/>
          </w:tcPr>
          <w:p w:rsidR="00B3346B" w:rsidRPr="00737B46" w:rsidRDefault="00B3346B" w:rsidP="00F935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37B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518" w:type="dxa"/>
          </w:tcPr>
          <w:p w:rsidR="00B3346B" w:rsidRPr="00737B46" w:rsidRDefault="00B3346B" w:rsidP="0099093E">
            <w:pPr>
              <w:rPr>
                <w:color w:val="000000" w:themeColor="text1"/>
                <w:sz w:val="26"/>
                <w:szCs w:val="26"/>
              </w:rPr>
            </w:pPr>
            <w:r w:rsidRPr="00737B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ООШ № 14</w:t>
            </w:r>
          </w:p>
        </w:tc>
        <w:tc>
          <w:tcPr>
            <w:tcW w:w="2410" w:type="dxa"/>
          </w:tcPr>
          <w:p w:rsidR="00B3346B" w:rsidRPr="00B9739E" w:rsidRDefault="00B3346B" w:rsidP="0099093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79" w:type="dxa"/>
          </w:tcPr>
          <w:p w:rsidR="00B3346B" w:rsidRPr="00B9739E" w:rsidRDefault="00B3346B" w:rsidP="0099093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2080" w:type="dxa"/>
          </w:tcPr>
          <w:p w:rsidR="00B3346B" w:rsidRPr="00B9739E" w:rsidRDefault="00B3346B" w:rsidP="0099093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3346B" w:rsidRPr="00B9739E" w:rsidTr="00F93560">
        <w:tc>
          <w:tcPr>
            <w:tcW w:w="567" w:type="dxa"/>
          </w:tcPr>
          <w:p w:rsidR="00B3346B" w:rsidRPr="00737B46" w:rsidRDefault="00B3346B" w:rsidP="00F935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37B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4</w:t>
            </w:r>
          </w:p>
        </w:tc>
        <w:tc>
          <w:tcPr>
            <w:tcW w:w="2518" w:type="dxa"/>
          </w:tcPr>
          <w:p w:rsidR="00B3346B" w:rsidRPr="00737B46" w:rsidRDefault="00B3346B" w:rsidP="0099093E">
            <w:pPr>
              <w:rPr>
                <w:color w:val="000000" w:themeColor="text1"/>
                <w:sz w:val="26"/>
                <w:szCs w:val="26"/>
              </w:rPr>
            </w:pPr>
            <w:r w:rsidRPr="00737B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№ 18</w:t>
            </w:r>
          </w:p>
        </w:tc>
        <w:tc>
          <w:tcPr>
            <w:tcW w:w="2410" w:type="dxa"/>
          </w:tcPr>
          <w:p w:rsidR="00B3346B" w:rsidRPr="00B9739E" w:rsidRDefault="00B3346B" w:rsidP="0099093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79" w:type="dxa"/>
          </w:tcPr>
          <w:p w:rsidR="00B3346B" w:rsidRPr="00B9739E" w:rsidRDefault="00B3346B" w:rsidP="0099093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080" w:type="dxa"/>
          </w:tcPr>
          <w:p w:rsidR="00B3346B" w:rsidRPr="00B9739E" w:rsidRDefault="00B3346B" w:rsidP="0099093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3346B" w:rsidRPr="00B9739E" w:rsidTr="00F93560">
        <w:tc>
          <w:tcPr>
            <w:tcW w:w="567" w:type="dxa"/>
          </w:tcPr>
          <w:p w:rsidR="00B3346B" w:rsidRPr="00737B46" w:rsidRDefault="00B3346B" w:rsidP="00F935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37B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518" w:type="dxa"/>
          </w:tcPr>
          <w:p w:rsidR="00B3346B" w:rsidRPr="00737B46" w:rsidRDefault="00B3346B" w:rsidP="0099093E">
            <w:pPr>
              <w:rPr>
                <w:color w:val="000000" w:themeColor="text1"/>
                <w:sz w:val="26"/>
                <w:szCs w:val="26"/>
              </w:rPr>
            </w:pPr>
            <w:r w:rsidRPr="00737B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№ 20</w:t>
            </w:r>
          </w:p>
        </w:tc>
        <w:tc>
          <w:tcPr>
            <w:tcW w:w="2410" w:type="dxa"/>
          </w:tcPr>
          <w:p w:rsidR="00B3346B" w:rsidRPr="00B9739E" w:rsidRDefault="00B3346B" w:rsidP="0099093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79" w:type="dxa"/>
          </w:tcPr>
          <w:p w:rsidR="00B3346B" w:rsidRPr="00B9739E" w:rsidRDefault="00B3346B" w:rsidP="0099093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080" w:type="dxa"/>
          </w:tcPr>
          <w:p w:rsidR="00B3346B" w:rsidRPr="00B9739E" w:rsidRDefault="00B3346B" w:rsidP="0099093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3346B" w:rsidRPr="00B9739E" w:rsidTr="00F93560">
        <w:tc>
          <w:tcPr>
            <w:tcW w:w="567" w:type="dxa"/>
          </w:tcPr>
          <w:p w:rsidR="00B3346B" w:rsidRPr="00737B46" w:rsidRDefault="00B3346B" w:rsidP="00F935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37B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518" w:type="dxa"/>
          </w:tcPr>
          <w:p w:rsidR="00B3346B" w:rsidRPr="00737B46" w:rsidRDefault="00B3346B" w:rsidP="0099093E">
            <w:pPr>
              <w:rPr>
                <w:color w:val="000000" w:themeColor="text1"/>
                <w:sz w:val="26"/>
                <w:szCs w:val="26"/>
              </w:rPr>
            </w:pPr>
            <w:r w:rsidRPr="00737B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ООШ № 21</w:t>
            </w:r>
          </w:p>
        </w:tc>
        <w:tc>
          <w:tcPr>
            <w:tcW w:w="2410" w:type="dxa"/>
          </w:tcPr>
          <w:p w:rsidR="00B3346B" w:rsidRPr="00B9739E" w:rsidRDefault="00B3346B" w:rsidP="0099093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79" w:type="dxa"/>
          </w:tcPr>
          <w:p w:rsidR="00B3346B" w:rsidRPr="00B9739E" w:rsidRDefault="00B3346B" w:rsidP="0099093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080" w:type="dxa"/>
          </w:tcPr>
          <w:p w:rsidR="00B3346B" w:rsidRPr="00B9739E" w:rsidRDefault="00B3346B" w:rsidP="0099093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3346B" w:rsidRPr="00B9739E" w:rsidTr="00F93560">
        <w:tc>
          <w:tcPr>
            <w:tcW w:w="567" w:type="dxa"/>
          </w:tcPr>
          <w:p w:rsidR="00B3346B" w:rsidRPr="00737B46" w:rsidRDefault="00B3346B" w:rsidP="00F935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37B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518" w:type="dxa"/>
          </w:tcPr>
          <w:p w:rsidR="00B3346B" w:rsidRPr="00737B46" w:rsidRDefault="00B3346B" w:rsidP="0099093E">
            <w:pPr>
              <w:rPr>
                <w:color w:val="000000" w:themeColor="text1"/>
                <w:sz w:val="26"/>
                <w:szCs w:val="26"/>
              </w:rPr>
            </w:pPr>
            <w:r w:rsidRPr="00737B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ООШ № 23</w:t>
            </w:r>
          </w:p>
        </w:tc>
        <w:tc>
          <w:tcPr>
            <w:tcW w:w="2410" w:type="dxa"/>
          </w:tcPr>
          <w:p w:rsidR="00B3346B" w:rsidRPr="00B9739E" w:rsidRDefault="00B3346B" w:rsidP="0099093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79" w:type="dxa"/>
          </w:tcPr>
          <w:p w:rsidR="00B3346B" w:rsidRPr="00B9739E" w:rsidRDefault="00B3346B" w:rsidP="0099093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2080" w:type="dxa"/>
          </w:tcPr>
          <w:p w:rsidR="00B3346B" w:rsidRPr="00B9739E" w:rsidRDefault="00B3346B" w:rsidP="0099093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3346B" w:rsidRPr="00B9739E" w:rsidTr="00F93560">
        <w:tc>
          <w:tcPr>
            <w:tcW w:w="567" w:type="dxa"/>
          </w:tcPr>
          <w:p w:rsidR="00B3346B" w:rsidRPr="00737B46" w:rsidRDefault="00B3346B" w:rsidP="00F935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37B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518" w:type="dxa"/>
          </w:tcPr>
          <w:p w:rsidR="00B3346B" w:rsidRPr="00737B46" w:rsidRDefault="00B3346B" w:rsidP="0099093E">
            <w:pPr>
              <w:rPr>
                <w:color w:val="000000" w:themeColor="text1"/>
                <w:sz w:val="26"/>
                <w:szCs w:val="26"/>
              </w:rPr>
            </w:pPr>
            <w:r w:rsidRPr="00737B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№ 31</w:t>
            </w:r>
          </w:p>
        </w:tc>
        <w:tc>
          <w:tcPr>
            <w:tcW w:w="2410" w:type="dxa"/>
          </w:tcPr>
          <w:p w:rsidR="00B3346B" w:rsidRPr="00B9739E" w:rsidRDefault="00B3346B" w:rsidP="0099093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79" w:type="dxa"/>
          </w:tcPr>
          <w:p w:rsidR="00B3346B" w:rsidRPr="00B9739E" w:rsidRDefault="00B3346B" w:rsidP="0099093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2080" w:type="dxa"/>
          </w:tcPr>
          <w:p w:rsidR="00B3346B" w:rsidRPr="00B9739E" w:rsidRDefault="00B3346B" w:rsidP="0099093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3346B" w:rsidRPr="00B9739E" w:rsidTr="00F93560">
        <w:tc>
          <w:tcPr>
            <w:tcW w:w="567" w:type="dxa"/>
          </w:tcPr>
          <w:p w:rsidR="00B3346B" w:rsidRPr="00737B46" w:rsidRDefault="00B3346B" w:rsidP="00F935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37B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518" w:type="dxa"/>
          </w:tcPr>
          <w:p w:rsidR="00B3346B" w:rsidRPr="00737B46" w:rsidRDefault="00B3346B" w:rsidP="0099093E">
            <w:pPr>
              <w:rPr>
                <w:color w:val="000000" w:themeColor="text1"/>
                <w:sz w:val="26"/>
                <w:szCs w:val="26"/>
              </w:rPr>
            </w:pPr>
            <w:r w:rsidRPr="00737B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№ 32</w:t>
            </w:r>
          </w:p>
        </w:tc>
        <w:tc>
          <w:tcPr>
            <w:tcW w:w="2410" w:type="dxa"/>
          </w:tcPr>
          <w:p w:rsidR="00B3346B" w:rsidRPr="00B9739E" w:rsidRDefault="00B3346B" w:rsidP="0099093E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79" w:type="dxa"/>
          </w:tcPr>
          <w:p w:rsidR="00B3346B" w:rsidRPr="00B9739E" w:rsidRDefault="00B3346B" w:rsidP="0099093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080" w:type="dxa"/>
          </w:tcPr>
          <w:p w:rsidR="00B3346B" w:rsidRPr="00B9739E" w:rsidRDefault="00B3346B" w:rsidP="0099093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3346B" w:rsidRPr="00B9739E" w:rsidTr="00F93560">
        <w:tc>
          <w:tcPr>
            <w:tcW w:w="567" w:type="dxa"/>
          </w:tcPr>
          <w:p w:rsidR="00B3346B" w:rsidRPr="00737B46" w:rsidRDefault="00B3346B" w:rsidP="00F935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37B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518" w:type="dxa"/>
          </w:tcPr>
          <w:p w:rsidR="00B3346B" w:rsidRPr="00737B46" w:rsidRDefault="00B3346B" w:rsidP="0099093E">
            <w:pPr>
              <w:rPr>
                <w:color w:val="000000" w:themeColor="text1"/>
                <w:sz w:val="26"/>
                <w:szCs w:val="26"/>
              </w:rPr>
            </w:pPr>
            <w:r w:rsidRPr="00737B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ООШ № 34</w:t>
            </w:r>
          </w:p>
        </w:tc>
        <w:tc>
          <w:tcPr>
            <w:tcW w:w="2410" w:type="dxa"/>
          </w:tcPr>
          <w:p w:rsidR="00B3346B" w:rsidRPr="00B9739E" w:rsidRDefault="00B3346B" w:rsidP="0099093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79" w:type="dxa"/>
          </w:tcPr>
          <w:p w:rsidR="00B3346B" w:rsidRPr="00B9739E" w:rsidRDefault="00B3346B" w:rsidP="0099093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080" w:type="dxa"/>
          </w:tcPr>
          <w:p w:rsidR="00B3346B" w:rsidRPr="00B9739E" w:rsidRDefault="00B3346B" w:rsidP="0099093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B3346B" w:rsidRPr="00B9739E" w:rsidTr="00F93560">
        <w:tc>
          <w:tcPr>
            <w:tcW w:w="567" w:type="dxa"/>
          </w:tcPr>
          <w:p w:rsidR="00B3346B" w:rsidRPr="00737B46" w:rsidRDefault="00B3346B" w:rsidP="00F935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37B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518" w:type="dxa"/>
          </w:tcPr>
          <w:p w:rsidR="00B3346B" w:rsidRPr="00737B46" w:rsidRDefault="00B3346B" w:rsidP="0099093E">
            <w:pPr>
              <w:rPr>
                <w:color w:val="000000" w:themeColor="text1"/>
                <w:sz w:val="26"/>
                <w:szCs w:val="26"/>
              </w:rPr>
            </w:pPr>
            <w:r w:rsidRPr="00737B4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ООШ № 39</w:t>
            </w:r>
          </w:p>
        </w:tc>
        <w:tc>
          <w:tcPr>
            <w:tcW w:w="2410" w:type="dxa"/>
          </w:tcPr>
          <w:p w:rsidR="00B3346B" w:rsidRPr="00B9739E" w:rsidRDefault="00B3346B" w:rsidP="0099093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79" w:type="dxa"/>
          </w:tcPr>
          <w:p w:rsidR="00B3346B" w:rsidRPr="00B9739E" w:rsidRDefault="00B3346B" w:rsidP="0099093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080" w:type="dxa"/>
          </w:tcPr>
          <w:p w:rsidR="00B3346B" w:rsidRPr="00B9739E" w:rsidRDefault="00B3346B" w:rsidP="0099093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C36C2A" w:rsidRPr="0099093E" w:rsidRDefault="0099093E" w:rsidP="00C36C2A">
      <w:pPr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C36C2A" w:rsidRPr="00F93560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ТАБЛИЦА  (</w:t>
      </w:r>
      <w:r w:rsidR="00F93560" w:rsidRPr="00F93560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продолжение</w:t>
      </w:r>
      <w:r w:rsidR="00C36C2A" w:rsidRPr="00F93560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)</w:t>
      </w:r>
    </w:p>
    <w:tbl>
      <w:tblPr>
        <w:tblStyle w:val="aa"/>
        <w:tblW w:w="0" w:type="auto"/>
        <w:tblLook w:val="04A0"/>
      </w:tblPr>
      <w:tblGrid>
        <w:gridCol w:w="567"/>
        <w:gridCol w:w="2660"/>
        <w:gridCol w:w="2273"/>
        <w:gridCol w:w="2263"/>
        <w:gridCol w:w="2091"/>
      </w:tblGrid>
      <w:tr w:rsidR="00101E47" w:rsidRPr="00B9739E" w:rsidTr="00F93560">
        <w:tc>
          <w:tcPr>
            <w:tcW w:w="567" w:type="dxa"/>
            <w:vMerge w:val="restart"/>
          </w:tcPr>
          <w:p w:rsidR="00101E47" w:rsidRPr="00F93560" w:rsidRDefault="00101E47" w:rsidP="00B100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935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  <w:p w:rsidR="00101E47" w:rsidRPr="00F93560" w:rsidRDefault="00101E47" w:rsidP="00B100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F935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F935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F935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60" w:type="dxa"/>
            <w:vMerge w:val="restart"/>
          </w:tcPr>
          <w:p w:rsidR="00101E47" w:rsidRPr="00F93560" w:rsidRDefault="00101E47" w:rsidP="00B100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школы</w:t>
            </w:r>
          </w:p>
        </w:tc>
        <w:tc>
          <w:tcPr>
            <w:tcW w:w="6627" w:type="dxa"/>
            <w:gridSpan w:val="3"/>
          </w:tcPr>
          <w:p w:rsidR="00101E47" w:rsidRPr="00F93560" w:rsidRDefault="00101E47" w:rsidP="00371B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  </w:t>
            </w:r>
          </w:p>
        </w:tc>
      </w:tr>
      <w:tr w:rsidR="00101E47" w:rsidRPr="00B9739E" w:rsidTr="00F93560">
        <w:tc>
          <w:tcPr>
            <w:tcW w:w="567" w:type="dxa"/>
            <w:vMerge/>
          </w:tcPr>
          <w:p w:rsidR="00101E47" w:rsidRPr="00B9739E" w:rsidRDefault="00101E47" w:rsidP="00B1000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660" w:type="dxa"/>
            <w:vMerge/>
          </w:tcPr>
          <w:p w:rsidR="00101E47" w:rsidRPr="00F93560" w:rsidRDefault="00101E47" w:rsidP="00B100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3" w:type="dxa"/>
          </w:tcPr>
          <w:p w:rsidR="00371B36" w:rsidRPr="00F93560" w:rsidRDefault="00371B36" w:rsidP="00371B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Районный конкурс «А ну-ка, парни!»</w:t>
            </w:r>
          </w:p>
          <w:p w:rsidR="00371B36" w:rsidRPr="00F93560" w:rsidRDefault="00371B36" w:rsidP="00371B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71B36" w:rsidRPr="00F93560" w:rsidRDefault="00371B36" w:rsidP="00371B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93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F93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.02.201</w:t>
            </w:r>
            <w:r w:rsidRPr="00F93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F93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  <w:p w:rsidR="00101E47" w:rsidRPr="00F93560" w:rsidRDefault="00371B36" w:rsidP="00371B3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3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групп</w:t>
            </w:r>
            <w:proofErr w:type="gramStart"/>
            <w:r w:rsidRPr="00F93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А</w:t>
            </w:r>
            <w:proofErr w:type="gramEnd"/>
            <w:r w:rsidRPr="00F93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Б</w:t>
            </w:r>
          </w:p>
        </w:tc>
        <w:tc>
          <w:tcPr>
            <w:tcW w:w="2263" w:type="dxa"/>
          </w:tcPr>
          <w:p w:rsidR="00D47CEA" w:rsidRPr="00F93560" w:rsidRDefault="00D47CEA" w:rsidP="00F9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Районные соревнования по пулевой стрельбе</w:t>
            </w:r>
          </w:p>
          <w:p w:rsidR="00F93560" w:rsidRPr="00F93560" w:rsidRDefault="00F93560" w:rsidP="00D47C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47CEA" w:rsidRPr="00F93560" w:rsidRDefault="00D47CEA" w:rsidP="00D47C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18.02.2017 год</w:t>
            </w:r>
          </w:p>
          <w:p w:rsidR="00101E47" w:rsidRPr="00F93560" w:rsidRDefault="00D47CEA" w:rsidP="00D47C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3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группы</w:t>
            </w:r>
            <w:proofErr w:type="gramStart"/>
            <w:r w:rsidRPr="00F93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  <w:r w:rsidRPr="00F93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Б</w:t>
            </w:r>
          </w:p>
        </w:tc>
        <w:tc>
          <w:tcPr>
            <w:tcW w:w="2091" w:type="dxa"/>
          </w:tcPr>
          <w:p w:rsidR="00D47CEA" w:rsidRPr="00F93560" w:rsidRDefault="00D47CEA" w:rsidP="00D47C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Муниципальный этап краевой спартакиады допризывной молодежи </w:t>
            </w:r>
          </w:p>
          <w:p w:rsidR="00D47CEA" w:rsidRPr="00F93560" w:rsidRDefault="00D47CEA" w:rsidP="00D47C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93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Pr="00F93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</w:t>
            </w:r>
            <w:r w:rsidRPr="00F93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</w:t>
            </w:r>
            <w:r w:rsidRPr="00F93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  <w:p w:rsidR="00101E47" w:rsidRPr="00F93560" w:rsidRDefault="00D47CEA" w:rsidP="00D47C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93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группы</w:t>
            </w:r>
            <w:proofErr w:type="gramStart"/>
            <w:r w:rsidRPr="00F935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101E47" w:rsidRPr="00B9739E" w:rsidTr="00B1000E">
        <w:tc>
          <w:tcPr>
            <w:tcW w:w="9854" w:type="dxa"/>
            <w:gridSpan w:val="5"/>
          </w:tcPr>
          <w:p w:rsidR="00101E47" w:rsidRPr="00D47CEA" w:rsidRDefault="00101E47" w:rsidP="00B1000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47CE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       Группа</w:t>
            </w:r>
            <w:proofErr w:type="gramStart"/>
            <w:r w:rsidRPr="00D47CEA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А</w:t>
            </w:r>
            <w:proofErr w:type="gramEnd"/>
          </w:p>
        </w:tc>
      </w:tr>
      <w:tr w:rsidR="00101E47" w:rsidRPr="00B9739E" w:rsidTr="00F93560">
        <w:tc>
          <w:tcPr>
            <w:tcW w:w="567" w:type="dxa"/>
          </w:tcPr>
          <w:p w:rsidR="00101E47" w:rsidRPr="00371B36" w:rsidRDefault="00101E47" w:rsidP="00F935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660" w:type="dxa"/>
          </w:tcPr>
          <w:p w:rsidR="00101E47" w:rsidRPr="00371B36" w:rsidRDefault="00101E47" w:rsidP="009909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№ 1</w:t>
            </w:r>
          </w:p>
        </w:tc>
        <w:tc>
          <w:tcPr>
            <w:tcW w:w="2273" w:type="dxa"/>
          </w:tcPr>
          <w:p w:rsidR="00101E47" w:rsidRPr="00371B36" w:rsidRDefault="00371B36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12</w:t>
            </w:r>
          </w:p>
        </w:tc>
        <w:tc>
          <w:tcPr>
            <w:tcW w:w="2263" w:type="dxa"/>
          </w:tcPr>
          <w:p w:rsidR="00101E47" w:rsidRPr="00D47CEA" w:rsidRDefault="00D47CEA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47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10</w:t>
            </w:r>
          </w:p>
        </w:tc>
        <w:tc>
          <w:tcPr>
            <w:tcW w:w="2091" w:type="dxa"/>
          </w:tcPr>
          <w:p w:rsidR="00101E47" w:rsidRPr="004D23A8" w:rsidRDefault="00101E47" w:rsidP="009909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4D2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4D23A8" w:rsidRPr="004D2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</w:tr>
      <w:tr w:rsidR="00101E47" w:rsidRPr="00B9739E" w:rsidTr="00F93560">
        <w:tc>
          <w:tcPr>
            <w:tcW w:w="567" w:type="dxa"/>
          </w:tcPr>
          <w:p w:rsidR="00101E47" w:rsidRPr="00371B36" w:rsidRDefault="00101E47" w:rsidP="00F935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660" w:type="dxa"/>
          </w:tcPr>
          <w:p w:rsidR="00101E47" w:rsidRPr="00371B36" w:rsidRDefault="00101E47" w:rsidP="0099093E">
            <w:pPr>
              <w:rPr>
                <w:color w:val="000000" w:themeColor="text1"/>
                <w:sz w:val="26"/>
                <w:szCs w:val="26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№ 3</w:t>
            </w:r>
          </w:p>
        </w:tc>
        <w:tc>
          <w:tcPr>
            <w:tcW w:w="2273" w:type="dxa"/>
          </w:tcPr>
          <w:p w:rsidR="00101E47" w:rsidRPr="00371B36" w:rsidRDefault="00101E47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371B36"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  <w:tc>
          <w:tcPr>
            <w:tcW w:w="2263" w:type="dxa"/>
          </w:tcPr>
          <w:p w:rsidR="00101E47" w:rsidRPr="00D47CEA" w:rsidRDefault="00D47CEA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47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11</w:t>
            </w:r>
          </w:p>
        </w:tc>
        <w:tc>
          <w:tcPr>
            <w:tcW w:w="2091" w:type="dxa"/>
          </w:tcPr>
          <w:p w:rsidR="00101E47" w:rsidRPr="004D23A8" w:rsidRDefault="004D23A8" w:rsidP="009909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4D2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9</w:t>
            </w:r>
          </w:p>
        </w:tc>
      </w:tr>
      <w:tr w:rsidR="00101E47" w:rsidRPr="00B9739E" w:rsidTr="00F93560">
        <w:tc>
          <w:tcPr>
            <w:tcW w:w="567" w:type="dxa"/>
          </w:tcPr>
          <w:p w:rsidR="00101E47" w:rsidRPr="00371B36" w:rsidRDefault="00101E47" w:rsidP="00F935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660" w:type="dxa"/>
          </w:tcPr>
          <w:p w:rsidR="00101E47" w:rsidRPr="00371B36" w:rsidRDefault="00101E47" w:rsidP="0099093E">
            <w:pPr>
              <w:rPr>
                <w:color w:val="000000" w:themeColor="text1"/>
                <w:sz w:val="26"/>
                <w:szCs w:val="26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МАОУ СОШ № 4</w:t>
            </w:r>
          </w:p>
        </w:tc>
        <w:tc>
          <w:tcPr>
            <w:tcW w:w="2273" w:type="dxa"/>
          </w:tcPr>
          <w:p w:rsidR="00101E47" w:rsidRPr="00371B36" w:rsidRDefault="00371B36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6</w:t>
            </w:r>
          </w:p>
        </w:tc>
        <w:tc>
          <w:tcPr>
            <w:tcW w:w="2263" w:type="dxa"/>
          </w:tcPr>
          <w:p w:rsidR="00101E47" w:rsidRPr="00D47CEA" w:rsidRDefault="00D47CEA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47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6</w:t>
            </w:r>
          </w:p>
        </w:tc>
        <w:tc>
          <w:tcPr>
            <w:tcW w:w="2091" w:type="dxa"/>
          </w:tcPr>
          <w:p w:rsidR="00101E47" w:rsidRPr="004D23A8" w:rsidRDefault="004D23A8" w:rsidP="009909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4D2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</w:t>
            </w:r>
          </w:p>
        </w:tc>
      </w:tr>
      <w:tr w:rsidR="00101E47" w:rsidRPr="00B9739E" w:rsidTr="00F93560">
        <w:tc>
          <w:tcPr>
            <w:tcW w:w="567" w:type="dxa"/>
          </w:tcPr>
          <w:p w:rsidR="00101E47" w:rsidRPr="00371B36" w:rsidRDefault="00101E47" w:rsidP="00F935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660" w:type="dxa"/>
          </w:tcPr>
          <w:p w:rsidR="00101E47" w:rsidRPr="00371B36" w:rsidRDefault="00101E47" w:rsidP="0099093E">
            <w:pPr>
              <w:rPr>
                <w:color w:val="000000" w:themeColor="text1"/>
                <w:sz w:val="26"/>
                <w:szCs w:val="26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№ 5</w:t>
            </w:r>
          </w:p>
        </w:tc>
        <w:tc>
          <w:tcPr>
            <w:tcW w:w="2273" w:type="dxa"/>
          </w:tcPr>
          <w:p w:rsidR="00101E47" w:rsidRPr="00371B36" w:rsidRDefault="00371B36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11</w:t>
            </w:r>
          </w:p>
        </w:tc>
        <w:tc>
          <w:tcPr>
            <w:tcW w:w="2263" w:type="dxa"/>
          </w:tcPr>
          <w:p w:rsidR="00101E47" w:rsidRPr="00D47CEA" w:rsidRDefault="00D47CEA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47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  <w:tc>
          <w:tcPr>
            <w:tcW w:w="2091" w:type="dxa"/>
          </w:tcPr>
          <w:p w:rsidR="00101E47" w:rsidRPr="004D23A8" w:rsidRDefault="004D23A8" w:rsidP="009909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4D2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7</w:t>
            </w:r>
          </w:p>
        </w:tc>
      </w:tr>
      <w:tr w:rsidR="00101E47" w:rsidRPr="00B9739E" w:rsidTr="00F93560">
        <w:tc>
          <w:tcPr>
            <w:tcW w:w="567" w:type="dxa"/>
          </w:tcPr>
          <w:p w:rsidR="00101E47" w:rsidRPr="00371B36" w:rsidRDefault="00101E47" w:rsidP="00F935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660" w:type="dxa"/>
          </w:tcPr>
          <w:p w:rsidR="00101E47" w:rsidRPr="00371B36" w:rsidRDefault="00101E47" w:rsidP="0099093E">
            <w:pPr>
              <w:rPr>
                <w:color w:val="000000" w:themeColor="text1"/>
                <w:sz w:val="26"/>
                <w:szCs w:val="26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№ 6</w:t>
            </w:r>
          </w:p>
        </w:tc>
        <w:tc>
          <w:tcPr>
            <w:tcW w:w="2273" w:type="dxa"/>
          </w:tcPr>
          <w:p w:rsidR="00101E47" w:rsidRPr="00371B36" w:rsidRDefault="00101E47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263" w:type="dxa"/>
          </w:tcPr>
          <w:p w:rsidR="00101E47" w:rsidRPr="00D47CEA" w:rsidRDefault="00D47CEA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47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  <w:tc>
          <w:tcPr>
            <w:tcW w:w="2091" w:type="dxa"/>
          </w:tcPr>
          <w:p w:rsidR="00101E47" w:rsidRPr="004D23A8" w:rsidRDefault="004D23A8" w:rsidP="009909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4D2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</w:tr>
      <w:tr w:rsidR="00101E47" w:rsidRPr="00B9739E" w:rsidTr="00F93560">
        <w:tc>
          <w:tcPr>
            <w:tcW w:w="567" w:type="dxa"/>
          </w:tcPr>
          <w:p w:rsidR="00101E47" w:rsidRPr="00371B36" w:rsidRDefault="00101E47" w:rsidP="00F935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660" w:type="dxa"/>
          </w:tcPr>
          <w:p w:rsidR="00101E47" w:rsidRPr="00371B36" w:rsidRDefault="00101E47" w:rsidP="0099093E">
            <w:pPr>
              <w:rPr>
                <w:color w:val="000000" w:themeColor="text1"/>
                <w:sz w:val="26"/>
                <w:szCs w:val="26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№ 10</w:t>
            </w:r>
          </w:p>
        </w:tc>
        <w:tc>
          <w:tcPr>
            <w:tcW w:w="2273" w:type="dxa"/>
          </w:tcPr>
          <w:p w:rsidR="00101E47" w:rsidRPr="00371B36" w:rsidRDefault="00371B36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11</w:t>
            </w:r>
          </w:p>
        </w:tc>
        <w:tc>
          <w:tcPr>
            <w:tcW w:w="2263" w:type="dxa"/>
          </w:tcPr>
          <w:p w:rsidR="00101E47" w:rsidRPr="00D47CEA" w:rsidRDefault="00D47CEA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47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9</w:t>
            </w:r>
          </w:p>
        </w:tc>
        <w:tc>
          <w:tcPr>
            <w:tcW w:w="2091" w:type="dxa"/>
          </w:tcPr>
          <w:p w:rsidR="00101E47" w:rsidRPr="004D23A8" w:rsidRDefault="00101E47" w:rsidP="009909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4D2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</w:tr>
      <w:tr w:rsidR="00101E47" w:rsidRPr="00B9739E" w:rsidTr="00F93560">
        <w:tc>
          <w:tcPr>
            <w:tcW w:w="567" w:type="dxa"/>
          </w:tcPr>
          <w:p w:rsidR="00101E47" w:rsidRPr="00371B36" w:rsidRDefault="00101E47" w:rsidP="00F935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660" w:type="dxa"/>
          </w:tcPr>
          <w:p w:rsidR="00101E47" w:rsidRPr="00371B36" w:rsidRDefault="00101E47" w:rsidP="0099093E">
            <w:pPr>
              <w:rPr>
                <w:color w:val="000000" w:themeColor="text1"/>
                <w:sz w:val="26"/>
                <w:szCs w:val="26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№ 12</w:t>
            </w:r>
          </w:p>
        </w:tc>
        <w:tc>
          <w:tcPr>
            <w:tcW w:w="2273" w:type="dxa"/>
          </w:tcPr>
          <w:p w:rsidR="00101E47" w:rsidRPr="00371B36" w:rsidRDefault="00371B36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</w:t>
            </w:r>
          </w:p>
        </w:tc>
        <w:tc>
          <w:tcPr>
            <w:tcW w:w="2263" w:type="dxa"/>
          </w:tcPr>
          <w:p w:rsidR="00101E47" w:rsidRPr="00D47CEA" w:rsidRDefault="00101E47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47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2091" w:type="dxa"/>
          </w:tcPr>
          <w:p w:rsidR="00101E47" w:rsidRPr="004D23A8" w:rsidRDefault="004D23A8" w:rsidP="009909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4D2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14</w:t>
            </w:r>
          </w:p>
        </w:tc>
      </w:tr>
      <w:tr w:rsidR="00101E47" w:rsidRPr="00B9739E" w:rsidTr="00F93560">
        <w:tc>
          <w:tcPr>
            <w:tcW w:w="567" w:type="dxa"/>
          </w:tcPr>
          <w:p w:rsidR="00101E47" w:rsidRPr="00371B36" w:rsidRDefault="00101E47" w:rsidP="00F935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660" w:type="dxa"/>
          </w:tcPr>
          <w:p w:rsidR="00101E47" w:rsidRPr="00371B36" w:rsidRDefault="00101E47" w:rsidP="0099093E">
            <w:pPr>
              <w:rPr>
                <w:color w:val="000000" w:themeColor="text1"/>
                <w:sz w:val="26"/>
                <w:szCs w:val="26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№ 15</w:t>
            </w:r>
          </w:p>
        </w:tc>
        <w:tc>
          <w:tcPr>
            <w:tcW w:w="2273" w:type="dxa"/>
          </w:tcPr>
          <w:p w:rsidR="00101E47" w:rsidRPr="00371B36" w:rsidRDefault="00101E47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263" w:type="dxa"/>
          </w:tcPr>
          <w:p w:rsidR="00101E47" w:rsidRPr="00D47CEA" w:rsidRDefault="00D47CEA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47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</w:t>
            </w:r>
          </w:p>
        </w:tc>
        <w:tc>
          <w:tcPr>
            <w:tcW w:w="2091" w:type="dxa"/>
          </w:tcPr>
          <w:p w:rsidR="00101E47" w:rsidRPr="004D23A8" w:rsidRDefault="004D23A8" w:rsidP="009909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4D2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14</w:t>
            </w:r>
          </w:p>
        </w:tc>
      </w:tr>
      <w:tr w:rsidR="00101E47" w:rsidRPr="00B9739E" w:rsidTr="00F93560">
        <w:tc>
          <w:tcPr>
            <w:tcW w:w="567" w:type="dxa"/>
          </w:tcPr>
          <w:p w:rsidR="00101E47" w:rsidRPr="00371B36" w:rsidRDefault="00101E47" w:rsidP="00F935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660" w:type="dxa"/>
          </w:tcPr>
          <w:p w:rsidR="00101E47" w:rsidRPr="00371B36" w:rsidRDefault="00101E47" w:rsidP="0099093E">
            <w:pPr>
              <w:rPr>
                <w:color w:val="000000" w:themeColor="text1"/>
                <w:sz w:val="26"/>
                <w:szCs w:val="26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№ 17</w:t>
            </w:r>
          </w:p>
        </w:tc>
        <w:tc>
          <w:tcPr>
            <w:tcW w:w="2273" w:type="dxa"/>
          </w:tcPr>
          <w:p w:rsidR="00101E47" w:rsidRPr="00371B36" w:rsidRDefault="00371B36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2263" w:type="dxa"/>
          </w:tcPr>
          <w:p w:rsidR="00101E47" w:rsidRPr="00D47CEA" w:rsidRDefault="00101E47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47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</w:p>
        </w:tc>
        <w:tc>
          <w:tcPr>
            <w:tcW w:w="2091" w:type="dxa"/>
          </w:tcPr>
          <w:p w:rsidR="00101E47" w:rsidRPr="004D23A8" w:rsidRDefault="004D23A8" w:rsidP="009909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4D2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</w:tr>
      <w:tr w:rsidR="00101E47" w:rsidRPr="00B9739E" w:rsidTr="00F93560">
        <w:tc>
          <w:tcPr>
            <w:tcW w:w="567" w:type="dxa"/>
          </w:tcPr>
          <w:p w:rsidR="00101E47" w:rsidRPr="00371B36" w:rsidRDefault="00101E47" w:rsidP="00F935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660" w:type="dxa"/>
          </w:tcPr>
          <w:p w:rsidR="00101E47" w:rsidRPr="00371B36" w:rsidRDefault="00101E47" w:rsidP="0099093E">
            <w:pPr>
              <w:rPr>
                <w:color w:val="000000" w:themeColor="text1"/>
                <w:sz w:val="26"/>
                <w:szCs w:val="26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№ 30</w:t>
            </w:r>
          </w:p>
        </w:tc>
        <w:tc>
          <w:tcPr>
            <w:tcW w:w="2273" w:type="dxa"/>
          </w:tcPr>
          <w:p w:rsidR="00101E47" w:rsidRPr="00371B36" w:rsidRDefault="00101E47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  <w:tc>
          <w:tcPr>
            <w:tcW w:w="2263" w:type="dxa"/>
          </w:tcPr>
          <w:p w:rsidR="00101E47" w:rsidRPr="00D47CEA" w:rsidRDefault="00D47CEA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47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7</w:t>
            </w:r>
          </w:p>
        </w:tc>
        <w:tc>
          <w:tcPr>
            <w:tcW w:w="2091" w:type="dxa"/>
          </w:tcPr>
          <w:p w:rsidR="00101E47" w:rsidRPr="004D23A8" w:rsidRDefault="004D23A8" w:rsidP="009909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4D2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</w:tr>
      <w:tr w:rsidR="00101E47" w:rsidRPr="00B9739E" w:rsidTr="00F93560">
        <w:tc>
          <w:tcPr>
            <w:tcW w:w="567" w:type="dxa"/>
          </w:tcPr>
          <w:p w:rsidR="00101E47" w:rsidRPr="00371B36" w:rsidRDefault="00101E47" w:rsidP="00F935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660" w:type="dxa"/>
          </w:tcPr>
          <w:p w:rsidR="00101E47" w:rsidRPr="00371B36" w:rsidRDefault="00101E47" w:rsidP="0099093E">
            <w:pPr>
              <w:rPr>
                <w:color w:val="000000" w:themeColor="text1"/>
                <w:sz w:val="26"/>
                <w:szCs w:val="26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№ 38</w:t>
            </w:r>
          </w:p>
        </w:tc>
        <w:tc>
          <w:tcPr>
            <w:tcW w:w="2273" w:type="dxa"/>
          </w:tcPr>
          <w:p w:rsidR="00101E47" w:rsidRPr="00371B36" w:rsidRDefault="00371B36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7</w:t>
            </w:r>
          </w:p>
        </w:tc>
        <w:tc>
          <w:tcPr>
            <w:tcW w:w="2263" w:type="dxa"/>
          </w:tcPr>
          <w:p w:rsidR="00101E47" w:rsidRPr="00D47CEA" w:rsidRDefault="00D47CEA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47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11</w:t>
            </w:r>
          </w:p>
        </w:tc>
        <w:tc>
          <w:tcPr>
            <w:tcW w:w="2091" w:type="dxa"/>
          </w:tcPr>
          <w:p w:rsidR="00101E47" w:rsidRPr="004D23A8" w:rsidRDefault="004D23A8" w:rsidP="009909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4D2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</w:tr>
      <w:tr w:rsidR="00101E47" w:rsidRPr="00B9739E" w:rsidTr="00F93560">
        <w:tc>
          <w:tcPr>
            <w:tcW w:w="567" w:type="dxa"/>
          </w:tcPr>
          <w:p w:rsidR="00101E47" w:rsidRPr="00371B36" w:rsidRDefault="00101E47" w:rsidP="00F935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660" w:type="dxa"/>
          </w:tcPr>
          <w:p w:rsidR="00101E47" w:rsidRPr="00371B36" w:rsidRDefault="00101E47" w:rsidP="0099093E">
            <w:pPr>
              <w:rPr>
                <w:color w:val="000000" w:themeColor="text1"/>
                <w:sz w:val="26"/>
                <w:szCs w:val="26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№ 42</w:t>
            </w:r>
          </w:p>
        </w:tc>
        <w:tc>
          <w:tcPr>
            <w:tcW w:w="2273" w:type="dxa"/>
          </w:tcPr>
          <w:p w:rsidR="00101E47" w:rsidRPr="00371B36" w:rsidRDefault="00371B36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</w:t>
            </w:r>
          </w:p>
        </w:tc>
        <w:tc>
          <w:tcPr>
            <w:tcW w:w="2263" w:type="dxa"/>
          </w:tcPr>
          <w:p w:rsidR="00101E47" w:rsidRPr="00D47CEA" w:rsidRDefault="00D47CEA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47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  <w:tc>
          <w:tcPr>
            <w:tcW w:w="2091" w:type="dxa"/>
          </w:tcPr>
          <w:p w:rsidR="00101E47" w:rsidRPr="004D23A8" w:rsidRDefault="004D23A8" w:rsidP="009909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4D2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6</w:t>
            </w:r>
          </w:p>
        </w:tc>
      </w:tr>
      <w:tr w:rsidR="00101E47" w:rsidRPr="00B9739E" w:rsidTr="00F93560">
        <w:tc>
          <w:tcPr>
            <w:tcW w:w="567" w:type="dxa"/>
          </w:tcPr>
          <w:p w:rsidR="00101E47" w:rsidRPr="00371B36" w:rsidRDefault="00101E47" w:rsidP="00F935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660" w:type="dxa"/>
          </w:tcPr>
          <w:p w:rsidR="00101E47" w:rsidRPr="00371B36" w:rsidRDefault="00101E47" w:rsidP="0099093E">
            <w:pPr>
              <w:rPr>
                <w:color w:val="000000" w:themeColor="text1"/>
                <w:sz w:val="26"/>
                <w:szCs w:val="26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№ 43</w:t>
            </w:r>
          </w:p>
        </w:tc>
        <w:tc>
          <w:tcPr>
            <w:tcW w:w="2273" w:type="dxa"/>
          </w:tcPr>
          <w:p w:rsidR="00101E47" w:rsidRPr="00371B36" w:rsidRDefault="00371B36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8</w:t>
            </w:r>
          </w:p>
        </w:tc>
        <w:tc>
          <w:tcPr>
            <w:tcW w:w="2263" w:type="dxa"/>
          </w:tcPr>
          <w:p w:rsidR="00101E47" w:rsidRPr="00D47CEA" w:rsidRDefault="00D47CEA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47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8</w:t>
            </w:r>
          </w:p>
        </w:tc>
        <w:tc>
          <w:tcPr>
            <w:tcW w:w="2091" w:type="dxa"/>
          </w:tcPr>
          <w:p w:rsidR="00101E47" w:rsidRPr="004D23A8" w:rsidRDefault="004D23A8" w:rsidP="0099093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4D23A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8</w:t>
            </w:r>
          </w:p>
        </w:tc>
      </w:tr>
      <w:tr w:rsidR="00101E47" w:rsidRPr="00B9739E" w:rsidTr="00F93560">
        <w:tc>
          <w:tcPr>
            <w:tcW w:w="567" w:type="dxa"/>
          </w:tcPr>
          <w:p w:rsidR="00101E47" w:rsidRPr="00371B36" w:rsidRDefault="00101E47" w:rsidP="00F935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287" w:type="dxa"/>
            <w:gridSpan w:val="4"/>
          </w:tcPr>
          <w:p w:rsidR="00101E47" w:rsidRPr="00371B36" w:rsidRDefault="00101E47" w:rsidP="009909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1B3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Группа</w:t>
            </w:r>
            <w:proofErr w:type="gramStart"/>
            <w:r w:rsidRPr="00371B3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Б</w:t>
            </w:r>
            <w:proofErr w:type="gramEnd"/>
          </w:p>
        </w:tc>
      </w:tr>
      <w:tr w:rsidR="00101E47" w:rsidRPr="00B9739E" w:rsidTr="00F93560">
        <w:tc>
          <w:tcPr>
            <w:tcW w:w="567" w:type="dxa"/>
          </w:tcPr>
          <w:p w:rsidR="00101E47" w:rsidRPr="00371B36" w:rsidRDefault="00101E47" w:rsidP="00F935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660" w:type="dxa"/>
          </w:tcPr>
          <w:p w:rsidR="00101E47" w:rsidRPr="00371B36" w:rsidRDefault="00101E47" w:rsidP="009909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ООШ № 7</w:t>
            </w:r>
          </w:p>
        </w:tc>
        <w:tc>
          <w:tcPr>
            <w:tcW w:w="2273" w:type="dxa"/>
          </w:tcPr>
          <w:p w:rsidR="00101E47" w:rsidRPr="00371B36" w:rsidRDefault="00371B36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  <w:tc>
          <w:tcPr>
            <w:tcW w:w="2263" w:type="dxa"/>
          </w:tcPr>
          <w:p w:rsidR="00101E47" w:rsidRPr="00D47CEA" w:rsidRDefault="00D47CEA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47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</w:t>
            </w:r>
          </w:p>
        </w:tc>
        <w:tc>
          <w:tcPr>
            <w:tcW w:w="2091" w:type="dxa"/>
          </w:tcPr>
          <w:p w:rsidR="00101E47" w:rsidRPr="00B9739E" w:rsidRDefault="00101E47" w:rsidP="0099093E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101E47" w:rsidRPr="00B9739E" w:rsidTr="00F93560">
        <w:tc>
          <w:tcPr>
            <w:tcW w:w="567" w:type="dxa"/>
          </w:tcPr>
          <w:p w:rsidR="00101E47" w:rsidRPr="00371B36" w:rsidRDefault="00101E47" w:rsidP="00F935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660" w:type="dxa"/>
          </w:tcPr>
          <w:p w:rsidR="00101E47" w:rsidRPr="00371B36" w:rsidRDefault="00101E47" w:rsidP="0099093E">
            <w:pPr>
              <w:rPr>
                <w:color w:val="000000" w:themeColor="text1"/>
                <w:sz w:val="26"/>
                <w:szCs w:val="26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№ 9</w:t>
            </w:r>
          </w:p>
        </w:tc>
        <w:tc>
          <w:tcPr>
            <w:tcW w:w="2273" w:type="dxa"/>
          </w:tcPr>
          <w:p w:rsidR="00101E47" w:rsidRPr="00371B36" w:rsidRDefault="00371B36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2263" w:type="dxa"/>
          </w:tcPr>
          <w:p w:rsidR="00101E47" w:rsidRPr="00D47CEA" w:rsidRDefault="00D47CEA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47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12</w:t>
            </w:r>
          </w:p>
        </w:tc>
        <w:tc>
          <w:tcPr>
            <w:tcW w:w="2091" w:type="dxa"/>
          </w:tcPr>
          <w:p w:rsidR="00101E47" w:rsidRPr="00B9739E" w:rsidRDefault="00101E47" w:rsidP="0099093E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</w:p>
        </w:tc>
      </w:tr>
      <w:tr w:rsidR="00101E47" w:rsidRPr="00B9739E" w:rsidTr="00F93560">
        <w:tc>
          <w:tcPr>
            <w:tcW w:w="567" w:type="dxa"/>
          </w:tcPr>
          <w:p w:rsidR="00101E47" w:rsidRPr="00371B36" w:rsidRDefault="00101E47" w:rsidP="00F935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660" w:type="dxa"/>
          </w:tcPr>
          <w:p w:rsidR="00101E47" w:rsidRPr="00371B36" w:rsidRDefault="00101E47" w:rsidP="0099093E">
            <w:pPr>
              <w:rPr>
                <w:color w:val="000000" w:themeColor="text1"/>
                <w:sz w:val="26"/>
                <w:szCs w:val="26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ООШ № 14</w:t>
            </w:r>
          </w:p>
        </w:tc>
        <w:tc>
          <w:tcPr>
            <w:tcW w:w="2273" w:type="dxa"/>
          </w:tcPr>
          <w:p w:rsidR="00101E47" w:rsidRPr="00371B36" w:rsidRDefault="00101E47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263" w:type="dxa"/>
          </w:tcPr>
          <w:p w:rsidR="00101E47" w:rsidRPr="00D47CEA" w:rsidRDefault="00D47CEA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47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</w:t>
            </w:r>
          </w:p>
        </w:tc>
        <w:tc>
          <w:tcPr>
            <w:tcW w:w="2091" w:type="dxa"/>
          </w:tcPr>
          <w:p w:rsidR="00101E47" w:rsidRPr="00B9739E" w:rsidRDefault="00101E47" w:rsidP="0099093E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101E47" w:rsidRPr="00B9739E" w:rsidTr="00F93560">
        <w:tc>
          <w:tcPr>
            <w:tcW w:w="567" w:type="dxa"/>
          </w:tcPr>
          <w:p w:rsidR="00101E47" w:rsidRPr="00371B36" w:rsidRDefault="00101E47" w:rsidP="00F935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660" w:type="dxa"/>
          </w:tcPr>
          <w:p w:rsidR="00101E47" w:rsidRPr="00371B36" w:rsidRDefault="00101E47" w:rsidP="0099093E">
            <w:pPr>
              <w:rPr>
                <w:color w:val="000000" w:themeColor="text1"/>
                <w:sz w:val="26"/>
                <w:szCs w:val="26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№ 18</w:t>
            </w:r>
          </w:p>
        </w:tc>
        <w:tc>
          <w:tcPr>
            <w:tcW w:w="2273" w:type="dxa"/>
          </w:tcPr>
          <w:p w:rsidR="00101E47" w:rsidRPr="00371B36" w:rsidRDefault="00371B36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7</w:t>
            </w:r>
          </w:p>
        </w:tc>
        <w:tc>
          <w:tcPr>
            <w:tcW w:w="2263" w:type="dxa"/>
          </w:tcPr>
          <w:p w:rsidR="00101E47" w:rsidRPr="00D47CEA" w:rsidRDefault="00D47CEA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47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  <w:tc>
          <w:tcPr>
            <w:tcW w:w="2091" w:type="dxa"/>
          </w:tcPr>
          <w:p w:rsidR="00101E47" w:rsidRPr="00B9739E" w:rsidRDefault="00101E47" w:rsidP="0099093E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101E47" w:rsidRPr="00B9739E" w:rsidTr="00F93560">
        <w:tc>
          <w:tcPr>
            <w:tcW w:w="567" w:type="dxa"/>
          </w:tcPr>
          <w:p w:rsidR="00101E47" w:rsidRPr="00371B36" w:rsidRDefault="00101E47" w:rsidP="00F935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660" w:type="dxa"/>
          </w:tcPr>
          <w:p w:rsidR="00101E47" w:rsidRPr="00371B36" w:rsidRDefault="00101E47" w:rsidP="0099093E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№ 20</w:t>
            </w:r>
          </w:p>
        </w:tc>
        <w:tc>
          <w:tcPr>
            <w:tcW w:w="2273" w:type="dxa"/>
          </w:tcPr>
          <w:p w:rsidR="00101E47" w:rsidRPr="00371B36" w:rsidRDefault="00371B36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9</w:t>
            </w:r>
          </w:p>
        </w:tc>
        <w:tc>
          <w:tcPr>
            <w:tcW w:w="2263" w:type="dxa"/>
          </w:tcPr>
          <w:p w:rsidR="00101E47" w:rsidRPr="00D47CEA" w:rsidRDefault="00D47CEA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47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12</w:t>
            </w:r>
          </w:p>
        </w:tc>
        <w:tc>
          <w:tcPr>
            <w:tcW w:w="2091" w:type="dxa"/>
          </w:tcPr>
          <w:p w:rsidR="00101E47" w:rsidRPr="00B9739E" w:rsidRDefault="00101E47" w:rsidP="0099093E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101E47" w:rsidRPr="00B9739E" w:rsidTr="00F93560">
        <w:tc>
          <w:tcPr>
            <w:tcW w:w="567" w:type="dxa"/>
          </w:tcPr>
          <w:p w:rsidR="00101E47" w:rsidRPr="00371B36" w:rsidRDefault="00101E47" w:rsidP="00F935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660" w:type="dxa"/>
          </w:tcPr>
          <w:p w:rsidR="00101E47" w:rsidRPr="00371B36" w:rsidRDefault="00101E47" w:rsidP="0099093E">
            <w:pPr>
              <w:rPr>
                <w:color w:val="000000" w:themeColor="text1"/>
                <w:sz w:val="26"/>
                <w:szCs w:val="26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ООШ № 21</w:t>
            </w:r>
          </w:p>
        </w:tc>
        <w:tc>
          <w:tcPr>
            <w:tcW w:w="2273" w:type="dxa"/>
          </w:tcPr>
          <w:p w:rsidR="00101E47" w:rsidRPr="00371B36" w:rsidRDefault="00371B36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12</w:t>
            </w:r>
          </w:p>
        </w:tc>
        <w:tc>
          <w:tcPr>
            <w:tcW w:w="2263" w:type="dxa"/>
          </w:tcPr>
          <w:p w:rsidR="00101E47" w:rsidRPr="00D47CEA" w:rsidRDefault="00101E47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47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091" w:type="dxa"/>
          </w:tcPr>
          <w:p w:rsidR="00101E47" w:rsidRPr="00B9739E" w:rsidRDefault="00101E47" w:rsidP="0099093E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101E47" w:rsidRPr="00B9739E" w:rsidTr="00F93560">
        <w:tc>
          <w:tcPr>
            <w:tcW w:w="567" w:type="dxa"/>
          </w:tcPr>
          <w:p w:rsidR="00101E47" w:rsidRPr="00371B36" w:rsidRDefault="00101E47" w:rsidP="00F935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660" w:type="dxa"/>
          </w:tcPr>
          <w:p w:rsidR="00101E47" w:rsidRPr="00371B36" w:rsidRDefault="00101E47" w:rsidP="0099093E">
            <w:pPr>
              <w:rPr>
                <w:color w:val="000000" w:themeColor="text1"/>
                <w:sz w:val="26"/>
                <w:szCs w:val="26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ООШ № 23</w:t>
            </w:r>
          </w:p>
        </w:tc>
        <w:tc>
          <w:tcPr>
            <w:tcW w:w="2273" w:type="dxa"/>
          </w:tcPr>
          <w:p w:rsidR="00101E47" w:rsidRPr="00371B36" w:rsidRDefault="00371B36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  <w:tc>
          <w:tcPr>
            <w:tcW w:w="2263" w:type="dxa"/>
          </w:tcPr>
          <w:p w:rsidR="00101E47" w:rsidRPr="00D47CEA" w:rsidRDefault="00D47CEA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47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12</w:t>
            </w:r>
          </w:p>
        </w:tc>
        <w:tc>
          <w:tcPr>
            <w:tcW w:w="2091" w:type="dxa"/>
          </w:tcPr>
          <w:p w:rsidR="00101E47" w:rsidRPr="00B9739E" w:rsidRDefault="00101E47" w:rsidP="0099093E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101E47" w:rsidRPr="00B9739E" w:rsidTr="00F93560">
        <w:tc>
          <w:tcPr>
            <w:tcW w:w="567" w:type="dxa"/>
          </w:tcPr>
          <w:p w:rsidR="00101E47" w:rsidRPr="00371B36" w:rsidRDefault="00101E47" w:rsidP="00F935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660" w:type="dxa"/>
          </w:tcPr>
          <w:p w:rsidR="00101E47" w:rsidRPr="00371B36" w:rsidRDefault="00101E47" w:rsidP="0099093E">
            <w:pPr>
              <w:rPr>
                <w:color w:val="000000" w:themeColor="text1"/>
                <w:sz w:val="26"/>
                <w:szCs w:val="26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СОШ № 31 </w:t>
            </w:r>
          </w:p>
        </w:tc>
        <w:tc>
          <w:tcPr>
            <w:tcW w:w="2273" w:type="dxa"/>
          </w:tcPr>
          <w:p w:rsidR="00101E47" w:rsidRPr="00371B36" w:rsidRDefault="00371B36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</w:t>
            </w:r>
          </w:p>
        </w:tc>
        <w:tc>
          <w:tcPr>
            <w:tcW w:w="2263" w:type="dxa"/>
          </w:tcPr>
          <w:p w:rsidR="00101E47" w:rsidRPr="00D47CEA" w:rsidRDefault="00D47CEA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47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12</w:t>
            </w:r>
          </w:p>
        </w:tc>
        <w:tc>
          <w:tcPr>
            <w:tcW w:w="2091" w:type="dxa"/>
          </w:tcPr>
          <w:p w:rsidR="00101E47" w:rsidRPr="00B9739E" w:rsidRDefault="00101E47" w:rsidP="0099093E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</w:p>
        </w:tc>
      </w:tr>
      <w:tr w:rsidR="00101E47" w:rsidRPr="00B9739E" w:rsidTr="00F93560">
        <w:tc>
          <w:tcPr>
            <w:tcW w:w="567" w:type="dxa"/>
          </w:tcPr>
          <w:p w:rsidR="00101E47" w:rsidRPr="00371B36" w:rsidRDefault="00101E47" w:rsidP="00F935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660" w:type="dxa"/>
          </w:tcPr>
          <w:p w:rsidR="00101E47" w:rsidRPr="00371B36" w:rsidRDefault="00101E47" w:rsidP="0099093E">
            <w:pPr>
              <w:rPr>
                <w:color w:val="000000" w:themeColor="text1"/>
                <w:sz w:val="26"/>
                <w:szCs w:val="26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№ 32</w:t>
            </w:r>
          </w:p>
        </w:tc>
        <w:tc>
          <w:tcPr>
            <w:tcW w:w="2273" w:type="dxa"/>
          </w:tcPr>
          <w:p w:rsidR="00101E47" w:rsidRPr="00371B36" w:rsidRDefault="00371B36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</w:t>
            </w:r>
          </w:p>
        </w:tc>
        <w:tc>
          <w:tcPr>
            <w:tcW w:w="2263" w:type="dxa"/>
          </w:tcPr>
          <w:p w:rsidR="00101E47" w:rsidRPr="00D47CEA" w:rsidRDefault="00D47CEA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47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2091" w:type="dxa"/>
          </w:tcPr>
          <w:p w:rsidR="00101E47" w:rsidRPr="00B9739E" w:rsidRDefault="00101E47" w:rsidP="0099093E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en-US"/>
              </w:rPr>
            </w:pPr>
          </w:p>
        </w:tc>
      </w:tr>
      <w:tr w:rsidR="00101E47" w:rsidRPr="00B9739E" w:rsidTr="00F93560">
        <w:tc>
          <w:tcPr>
            <w:tcW w:w="567" w:type="dxa"/>
          </w:tcPr>
          <w:p w:rsidR="00101E47" w:rsidRPr="00371B36" w:rsidRDefault="00101E47" w:rsidP="00F935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660" w:type="dxa"/>
          </w:tcPr>
          <w:p w:rsidR="00101E47" w:rsidRPr="00371B36" w:rsidRDefault="00101E47" w:rsidP="0099093E">
            <w:pPr>
              <w:rPr>
                <w:color w:val="000000" w:themeColor="text1"/>
                <w:sz w:val="26"/>
                <w:szCs w:val="26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ООШ № 34</w:t>
            </w:r>
          </w:p>
        </w:tc>
        <w:tc>
          <w:tcPr>
            <w:tcW w:w="2273" w:type="dxa"/>
          </w:tcPr>
          <w:p w:rsidR="00101E47" w:rsidRPr="00371B36" w:rsidRDefault="00371B36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  <w:tc>
          <w:tcPr>
            <w:tcW w:w="2263" w:type="dxa"/>
          </w:tcPr>
          <w:p w:rsidR="00101E47" w:rsidRPr="00D47CEA" w:rsidRDefault="00D47CEA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47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  <w:tc>
          <w:tcPr>
            <w:tcW w:w="2091" w:type="dxa"/>
          </w:tcPr>
          <w:p w:rsidR="00101E47" w:rsidRPr="00B9739E" w:rsidRDefault="00101E47" w:rsidP="0099093E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101E47" w:rsidRPr="00B9739E" w:rsidTr="00F93560">
        <w:tc>
          <w:tcPr>
            <w:tcW w:w="567" w:type="dxa"/>
          </w:tcPr>
          <w:p w:rsidR="00101E47" w:rsidRPr="00371B36" w:rsidRDefault="00101E47" w:rsidP="00F9356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660" w:type="dxa"/>
          </w:tcPr>
          <w:p w:rsidR="00101E47" w:rsidRPr="00371B36" w:rsidRDefault="00101E47" w:rsidP="0099093E">
            <w:pPr>
              <w:rPr>
                <w:color w:val="000000" w:themeColor="text1"/>
                <w:sz w:val="26"/>
                <w:szCs w:val="26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ООШ № 39</w:t>
            </w:r>
          </w:p>
        </w:tc>
        <w:tc>
          <w:tcPr>
            <w:tcW w:w="2273" w:type="dxa"/>
          </w:tcPr>
          <w:p w:rsidR="00101E47" w:rsidRPr="00371B36" w:rsidRDefault="00371B36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371B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6</w:t>
            </w:r>
          </w:p>
        </w:tc>
        <w:tc>
          <w:tcPr>
            <w:tcW w:w="2263" w:type="dxa"/>
          </w:tcPr>
          <w:p w:rsidR="00101E47" w:rsidRPr="00D47CEA" w:rsidRDefault="00D47CEA" w:rsidP="009909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47CEA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12</w:t>
            </w:r>
          </w:p>
        </w:tc>
        <w:tc>
          <w:tcPr>
            <w:tcW w:w="2091" w:type="dxa"/>
          </w:tcPr>
          <w:p w:rsidR="00101E47" w:rsidRPr="00B9739E" w:rsidRDefault="00101E47" w:rsidP="0099093E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</w:tbl>
    <w:p w:rsidR="0099093E" w:rsidRPr="00B9739E" w:rsidRDefault="0099093E" w:rsidP="0099093E">
      <w:pPr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FF0000"/>
          <w:sz w:val="26"/>
          <w:szCs w:val="26"/>
        </w:rPr>
        <w:lastRenderedPageBreak/>
        <w:t xml:space="preserve">ТАБЛИЦА </w:t>
      </w:r>
      <w:r w:rsidRPr="00B9739E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(</w:t>
      </w:r>
      <w:r>
        <w:rPr>
          <w:rFonts w:ascii="Times New Roman" w:hAnsi="Times New Roman" w:cs="Times New Roman"/>
          <w:b/>
          <w:i/>
          <w:color w:val="FF0000"/>
          <w:sz w:val="26"/>
          <w:szCs w:val="26"/>
        </w:rPr>
        <w:t>продолжение</w:t>
      </w:r>
      <w:r w:rsidRPr="00B9739E">
        <w:rPr>
          <w:rFonts w:ascii="Times New Roman" w:hAnsi="Times New Roman" w:cs="Times New Roman"/>
          <w:b/>
          <w:i/>
          <w:color w:val="FF0000"/>
          <w:sz w:val="26"/>
          <w:szCs w:val="26"/>
        </w:rPr>
        <w:t>)</w:t>
      </w:r>
    </w:p>
    <w:tbl>
      <w:tblPr>
        <w:tblStyle w:val="aa"/>
        <w:tblW w:w="7901" w:type="dxa"/>
        <w:tblLayout w:type="fixed"/>
        <w:tblLook w:val="04A0"/>
      </w:tblPr>
      <w:tblGrid>
        <w:gridCol w:w="538"/>
        <w:gridCol w:w="2683"/>
        <w:gridCol w:w="2557"/>
        <w:gridCol w:w="2123"/>
      </w:tblGrid>
      <w:tr w:rsidR="0099093E" w:rsidRPr="00B9739E" w:rsidTr="004A0A55">
        <w:trPr>
          <w:trHeight w:val="907"/>
        </w:trPr>
        <w:tc>
          <w:tcPr>
            <w:tcW w:w="538" w:type="dxa"/>
          </w:tcPr>
          <w:p w:rsidR="0099093E" w:rsidRPr="00D761CB" w:rsidRDefault="0099093E" w:rsidP="004A0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  <w:p w:rsidR="0099093E" w:rsidRPr="00D761CB" w:rsidRDefault="0099093E" w:rsidP="004A0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83" w:type="dxa"/>
          </w:tcPr>
          <w:p w:rsidR="0099093E" w:rsidRPr="00D761CB" w:rsidRDefault="0099093E" w:rsidP="004A0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школы</w:t>
            </w:r>
          </w:p>
        </w:tc>
        <w:tc>
          <w:tcPr>
            <w:tcW w:w="2557" w:type="dxa"/>
          </w:tcPr>
          <w:p w:rsidR="0099093E" w:rsidRPr="00D761CB" w:rsidRDefault="0099093E" w:rsidP="004A0A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761C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Общий результат</w:t>
            </w:r>
          </w:p>
          <w:p w:rsidR="0099093E" w:rsidRPr="00D761CB" w:rsidRDefault="0099093E" w:rsidP="004A0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61C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(место)</w:t>
            </w:r>
          </w:p>
        </w:tc>
        <w:tc>
          <w:tcPr>
            <w:tcW w:w="2123" w:type="dxa"/>
          </w:tcPr>
          <w:p w:rsidR="0099093E" w:rsidRPr="00D761CB" w:rsidRDefault="0099093E" w:rsidP="004A0A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D761C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Итоговое</w:t>
            </w:r>
          </w:p>
          <w:p w:rsidR="0099093E" w:rsidRPr="00D761CB" w:rsidRDefault="0099093E" w:rsidP="004A0A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61C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(место)</w:t>
            </w:r>
          </w:p>
        </w:tc>
      </w:tr>
      <w:tr w:rsidR="0099093E" w:rsidRPr="00B9739E" w:rsidTr="004A0A55">
        <w:tc>
          <w:tcPr>
            <w:tcW w:w="7901" w:type="dxa"/>
            <w:gridSpan w:val="4"/>
          </w:tcPr>
          <w:p w:rsidR="0099093E" w:rsidRPr="00D761CB" w:rsidRDefault="0099093E" w:rsidP="004A0A55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61C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       Группа</w:t>
            </w:r>
            <w:proofErr w:type="gramStart"/>
            <w:r w:rsidRPr="00D761C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А</w:t>
            </w:r>
            <w:proofErr w:type="gramEnd"/>
          </w:p>
        </w:tc>
      </w:tr>
      <w:tr w:rsidR="0099093E" w:rsidRPr="00B9739E" w:rsidTr="004A0A55">
        <w:tc>
          <w:tcPr>
            <w:tcW w:w="538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683" w:type="dxa"/>
          </w:tcPr>
          <w:p w:rsidR="0099093E" w:rsidRPr="00D761CB" w:rsidRDefault="0099093E" w:rsidP="004A0A5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№ 1</w:t>
            </w:r>
          </w:p>
        </w:tc>
        <w:tc>
          <w:tcPr>
            <w:tcW w:w="2557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47</w:t>
            </w:r>
          </w:p>
        </w:tc>
        <w:tc>
          <w:tcPr>
            <w:tcW w:w="2123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9</w:t>
            </w:r>
          </w:p>
        </w:tc>
      </w:tr>
      <w:tr w:rsidR="0099093E" w:rsidRPr="00B9739E" w:rsidTr="004A0A55">
        <w:tc>
          <w:tcPr>
            <w:tcW w:w="538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683" w:type="dxa"/>
          </w:tcPr>
          <w:p w:rsidR="0099093E" w:rsidRPr="00D761CB" w:rsidRDefault="0099093E" w:rsidP="004A0A5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№ 3</w:t>
            </w:r>
          </w:p>
        </w:tc>
        <w:tc>
          <w:tcPr>
            <w:tcW w:w="2557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65</w:t>
            </w:r>
          </w:p>
        </w:tc>
        <w:tc>
          <w:tcPr>
            <w:tcW w:w="2123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12</w:t>
            </w:r>
          </w:p>
        </w:tc>
      </w:tr>
      <w:tr w:rsidR="0099093E" w:rsidRPr="00B9739E" w:rsidTr="004A0A55">
        <w:tc>
          <w:tcPr>
            <w:tcW w:w="538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683" w:type="dxa"/>
          </w:tcPr>
          <w:p w:rsidR="0099093E" w:rsidRPr="00D761CB" w:rsidRDefault="0099093E" w:rsidP="004A0A5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МАОУ СОШ № 4</w:t>
            </w:r>
          </w:p>
        </w:tc>
        <w:tc>
          <w:tcPr>
            <w:tcW w:w="2557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27</w:t>
            </w:r>
          </w:p>
        </w:tc>
        <w:tc>
          <w:tcPr>
            <w:tcW w:w="2123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D761CB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III</w:t>
            </w:r>
          </w:p>
        </w:tc>
      </w:tr>
      <w:tr w:rsidR="0099093E" w:rsidRPr="00B9739E" w:rsidTr="004A0A55">
        <w:tc>
          <w:tcPr>
            <w:tcW w:w="538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683" w:type="dxa"/>
          </w:tcPr>
          <w:p w:rsidR="0099093E" w:rsidRPr="00D761CB" w:rsidRDefault="0099093E" w:rsidP="004A0A5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№ 5</w:t>
            </w:r>
          </w:p>
        </w:tc>
        <w:tc>
          <w:tcPr>
            <w:tcW w:w="2557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46</w:t>
            </w:r>
          </w:p>
        </w:tc>
        <w:tc>
          <w:tcPr>
            <w:tcW w:w="2123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8</w:t>
            </w:r>
          </w:p>
        </w:tc>
      </w:tr>
      <w:tr w:rsidR="0099093E" w:rsidRPr="00B9739E" w:rsidTr="004A0A55">
        <w:tc>
          <w:tcPr>
            <w:tcW w:w="538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683" w:type="dxa"/>
          </w:tcPr>
          <w:p w:rsidR="0099093E" w:rsidRPr="00D761CB" w:rsidRDefault="0099093E" w:rsidP="004A0A5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№ 6</w:t>
            </w:r>
          </w:p>
        </w:tc>
        <w:tc>
          <w:tcPr>
            <w:tcW w:w="2557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20</w:t>
            </w:r>
          </w:p>
        </w:tc>
        <w:tc>
          <w:tcPr>
            <w:tcW w:w="2123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D761CB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II</w:t>
            </w:r>
          </w:p>
        </w:tc>
      </w:tr>
      <w:tr w:rsidR="0099093E" w:rsidRPr="00B9739E" w:rsidTr="004A0A55">
        <w:tc>
          <w:tcPr>
            <w:tcW w:w="538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683" w:type="dxa"/>
          </w:tcPr>
          <w:p w:rsidR="0099093E" w:rsidRPr="00D761CB" w:rsidRDefault="0099093E" w:rsidP="004A0A5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№ 10</w:t>
            </w:r>
          </w:p>
        </w:tc>
        <w:tc>
          <w:tcPr>
            <w:tcW w:w="2557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60</w:t>
            </w:r>
          </w:p>
        </w:tc>
        <w:tc>
          <w:tcPr>
            <w:tcW w:w="2123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11</w:t>
            </w:r>
          </w:p>
        </w:tc>
      </w:tr>
      <w:tr w:rsidR="0099093E" w:rsidRPr="00B9739E" w:rsidTr="004A0A55">
        <w:tc>
          <w:tcPr>
            <w:tcW w:w="538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683" w:type="dxa"/>
          </w:tcPr>
          <w:p w:rsidR="0099093E" w:rsidRPr="00D761CB" w:rsidRDefault="0099093E" w:rsidP="004A0A5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№ 12</w:t>
            </w:r>
          </w:p>
        </w:tc>
        <w:tc>
          <w:tcPr>
            <w:tcW w:w="2557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75</w:t>
            </w:r>
          </w:p>
        </w:tc>
        <w:tc>
          <w:tcPr>
            <w:tcW w:w="2123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13</w:t>
            </w:r>
          </w:p>
        </w:tc>
      </w:tr>
      <w:tr w:rsidR="0099093E" w:rsidRPr="00B9739E" w:rsidTr="004A0A55">
        <w:tc>
          <w:tcPr>
            <w:tcW w:w="538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683" w:type="dxa"/>
          </w:tcPr>
          <w:p w:rsidR="0099093E" w:rsidRPr="00D761CB" w:rsidRDefault="0099093E" w:rsidP="004A0A5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№ 15</w:t>
            </w:r>
          </w:p>
        </w:tc>
        <w:tc>
          <w:tcPr>
            <w:tcW w:w="2557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38-39</w:t>
            </w:r>
          </w:p>
        </w:tc>
        <w:tc>
          <w:tcPr>
            <w:tcW w:w="2123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6</w:t>
            </w:r>
          </w:p>
        </w:tc>
      </w:tr>
      <w:tr w:rsidR="0099093E" w:rsidRPr="00B9739E" w:rsidTr="004A0A55">
        <w:tc>
          <w:tcPr>
            <w:tcW w:w="538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683" w:type="dxa"/>
          </w:tcPr>
          <w:p w:rsidR="0099093E" w:rsidRPr="00D761CB" w:rsidRDefault="0099093E" w:rsidP="004A0A5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№ 17</w:t>
            </w:r>
          </w:p>
        </w:tc>
        <w:tc>
          <w:tcPr>
            <w:tcW w:w="2557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12</w:t>
            </w:r>
          </w:p>
        </w:tc>
        <w:tc>
          <w:tcPr>
            <w:tcW w:w="2123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D761CB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I</w:t>
            </w:r>
          </w:p>
        </w:tc>
      </w:tr>
      <w:tr w:rsidR="0099093E" w:rsidRPr="00B9739E" w:rsidTr="004A0A55">
        <w:tc>
          <w:tcPr>
            <w:tcW w:w="538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683" w:type="dxa"/>
          </w:tcPr>
          <w:p w:rsidR="0099093E" w:rsidRPr="00D761CB" w:rsidRDefault="0099093E" w:rsidP="004A0A5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№ 30</w:t>
            </w:r>
          </w:p>
        </w:tc>
        <w:tc>
          <w:tcPr>
            <w:tcW w:w="2557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32</w:t>
            </w:r>
          </w:p>
        </w:tc>
        <w:tc>
          <w:tcPr>
            <w:tcW w:w="2123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</w:tr>
      <w:tr w:rsidR="0099093E" w:rsidRPr="00B9739E" w:rsidTr="004A0A55">
        <w:tc>
          <w:tcPr>
            <w:tcW w:w="538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683" w:type="dxa"/>
          </w:tcPr>
          <w:p w:rsidR="0099093E" w:rsidRPr="00D761CB" w:rsidRDefault="0099093E" w:rsidP="004A0A5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№ 38</w:t>
            </w:r>
          </w:p>
        </w:tc>
        <w:tc>
          <w:tcPr>
            <w:tcW w:w="2557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41</w:t>
            </w:r>
          </w:p>
        </w:tc>
        <w:tc>
          <w:tcPr>
            <w:tcW w:w="2123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7</w:t>
            </w:r>
          </w:p>
        </w:tc>
      </w:tr>
      <w:tr w:rsidR="0099093E" w:rsidRPr="00B9739E" w:rsidTr="004A0A55">
        <w:tc>
          <w:tcPr>
            <w:tcW w:w="538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683" w:type="dxa"/>
          </w:tcPr>
          <w:p w:rsidR="0099093E" w:rsidRPr="00D761CB" w:rsidRDefault="0099093E" w:rsidP="004A0A5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№ 42</w:t>
            </w:r>
          </w:p>
        </w:tc>
        <w:tc>
          <w:tcPr>
            <w:tcW w:w="2557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27-28</w:t>
            </w:r>
          </w:p>
        </w:tc>
        <w:tc>
          <w:tcPr>
            <w:tcW w:w="2123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</w:t>
            </w:r>
          </w:p>
        </w:tc>
      </w:tr>
      <w:tr w:rsidR="0099093E" w:rsidRPr="00B9739E" w:rsidTr="004A0A55">
        <w:tc>
          <w:tcPr>
            <w:tcW w:w="538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683" w:type="dxa"/>
          </w:tcPr>
          <w:p w:rsidR="0099093E" w:rsidRPr="00D761CB" w:rsidRDefault="0099093E" w:rsidP="004A0A5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№ 43</w:t>
            </w:r>
          </w:p>
        </w:tc>
        <w:tc>
          <w:tcPr>
            <w:tcW w:w="2557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57</w:t>
            </w:r>
          </w:p>
        </w:tc>
        <w:tc>
          <w:tcPr>
            <w:tcW w:w="2123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10</w:t>
            </w:r>
          </w:p>
        </w:tc>
      </w:tr>
      <w:tr w:rsidR="0099093E" w:rsidRPr="00B9739E" w:rsidTr="004A0A55">
        <w:tc>
          <w:tcPr>
            <w:tcW w:w="538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363" w:type="dxa"/>
            <w:gridSpan w:val="3"/>
          </w:tcPr>
          <w:p w:rsidR="0099093E" w:rsidRPr="00D761CB" w:rsidRDefault="0099093E" w:rsidP="004A0A5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61C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Группа</w:t>
            </w:r>
            <w:proofErr w:type="gramStart"/>
            <w:r w:rsidRPr="00D761C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Б</w:t>
            </w:r>
            <w:proofErr w:type="gramEnd"/>
          </w:p>
        </w:tc>
      </w:tr>
      <w:tr w:rsidR="0099093E" w:rsidRPr="00B9739E" w:rsidTr="004A0A55">
        <w:tc>
          <w:tcPr>
            <w:tcW w:w="538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683" w:type="dxa"/>
          </w:tcPr>
          <w:p w:rsidR="0099093E" w:rsidRPr="00D761CB" w:rsidRDefault="0099093E" w:rsidP="004A0A5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ООШ № 7</w:t>
            </w:r>
          </w:p>
        </w:tc>
        <w:tc>
          <w:tcPr>
            <w:tcW w:w="2557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6</w:t>
            </w:r>
          </w:p>
        </w:tc>
        <w:tc>
          <w:tcPr>
            <w:tcW w:w="2123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D761CB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II</w:t>
            </w:r>
          </w:p>
        </w:tc>
      </w:tr>
      <w:tr w:rsidR="0099093E" w:rsidRPr="00B9739E" w:rsidTr="004A0A55">
        <w:tc>
          <w:tcPr>
            <w:tcW w:w="538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683" w:type="dxa"/>
          </w:tcPr>
          <w:p w:rsidR="0099093E" w:rsidRPr="00D761CB" w:rsidRDefault="0099093E" w:rsidP="004A0A5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№ 9</w:t>
            </w:r>
          </w:p>
        </w:tc>
        <w:tc>
          <w:tcPr>
            <w:tcW w:w="2557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13</w:t>
            </w:r>
          </w:p>
        </w:tc>
        <w:tc>
          <w:tcPr>
            <w:tcW w:w="2123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6</w:t>
            </w:r>
          </w:p>
        </w:tc>
      </w:tr>
      <w:tr w:rsidR="0099093E" w:rsidRPr="00B9739E" w:rsidTr="004A0A55">
        <w:tc>
          <w:tcPr>
            <w:tcW w:w="538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683" w:type="dxa"/>
          </w:tcPr>
          <w:p w:rsidR="0099093E" w:rsidRPr="00D761CB" w:rsidRDefault="0099093E" w:rsidP="004A0A5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ООШ № 14</w:t>
            </w:r>
          </w:p>
        </w:tc>
        <w:tc>
          <w:tcPr>
            <w:tcW w:w="2557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12</w:t>
            </w:r>
          </w:p>
        </w:tc>
        <w:tc>
          <w:tcPr>
            <w:tcW w:w="2123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</w:tr>
      <w:tr w:rsidR="0099093E" w:rsidRPr="00B9739E" w:rsidTr="004A0A55">
        <w:tc>
          <w:tcPr>
            <w:tcW w:w="538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683" w:type="dxa"/>
          </w:tcPr>
          <w:p w:rsidR="0099093E" w:rsidRPr="00D761CB" w:rsidRDefault="0099093E" w:rsidP="004A0A5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№ 18</w:t>
            </w:r>
          </w:p>
        </w:tc>
        <w:tc>
          <w:tcPr>
            <w:tcW w:w="2557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9</w:t>
            </w:r>
          </w:p>
        </w:tc>
        <w:tc>
          <w:tcPr>
            <w:tcW w:w="2123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D761CB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III</w:t>
            </w:r>
          </w:p>
        </w:tc>
      </w:tr>
      <w:tr w:rsidR="0099093E" w:rsidRPr="00B9739E" w:rsidTr="004A0A55">
        <w:tc>
          <w:tcPr>
            <w:tcW w:w="538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683" w:type="dxa"/>
          </w:tcPr>
          <w:p w:rsidR="0099093E" w:rsidRPr="00D761CB" w:rsidRDefault="0099093E" w:rsidP="004A0A55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№ 20</w:t>
            </w:r>
          </w:p>
        </w:tc>
        <w:tc>
          <w:tcPr>
            <w:tcW w:w="2557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21</w:t>
            </w:r>
          </w:p>
        </w:tc>
        <w:tc>
          <w:tcPr>
            <w:tcW w:w="2123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9</w:t>
            </w:r>
          </w:p>
        </w:tc>
      </w:tr>
      <w:tr w:rsidR="0099093E" w:rsidRPr="00B9739E" w:rsidTr="004A0A55">
        <w:tc>
          <w:tcPr>
            <w:tcW w:w="538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683" w:type="dxa"/>
          </w:tcPr>
          <w:p w:rsidR="0099093E" w:rsidRPr="00D761CB" w:rsidRDefault="0099093E" w:rsidP="004A0A5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ООШ № 21</w:t>
            </w:r>
          </w:p>
        </w:tc>
        <w:tc>
          <w:tcPr>
            <w:tcW w:w="2557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24</w:t>
            </w:r>
          </w:p>
        </w:tc>
        <w:tc>
          <w:tcPr>
            <w:tcW w:w="2123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10-11</w:t>
            </w:r>
          </w:p>
        </w:tc>
      </w:tr>
      <w:tr w:rsidR="0099093E" w:rsidRPr="00B9739E" w:rsidTr="004A0A55">
        <w:tc>
          <w:tcPr>
            <w:tcW w:w="538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683" w:type="dxa"/>
          </w:tcPr>
          <w:p w:rsidR="0099093E" w:rsidRPr="00D761CB" w:rsidRDefault="0099093E" w:rsidP="004A0A5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ООШ № 23</w:t>
            </w:r>
          </w:p>
        </w:tc>
        <w:tc>
          <w:tcPr>
            <w:tcW w:w="2557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24</w:t>
            </w:r>
          </w:p>
        </w:tc>
        <w:tc>
          <w:tcPr>
            <w:tcW w:w="2123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10-11</w:t>
            </w:r>
          </w:p>
        </w:tc>
      </w:tr>
      <w:tr w:rsidR="0099093E" w:rsidRPr="00B9739E" w:rsidTr="004A0A55">
        <w:tc>
          <w:tcPr>
            <w:tcW w:w="538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683" w:type="dxa"/>
          </w:tcPr>
          <w:p w:rsidR="0099093E" w:rsidRPr="00D761CB" w:rsidRDefault="0099093E" w:rsidP="004A0A5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МБОУ СОШ № 31 </w:t>
            </w:r>
          </w:p>
        </w:tc>
        <w:tc>
          <w:tcPr>
            <w:tcW w:w="2557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14</w:t>
            </w:r>
          </w:p>
        </w:tc>
        <w:tc>
          <w:tcPr>
            <w:tcW w:w="2123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7</w:t>
            </w:r>
          </w:p>
        </w:tc>
      </w:tr>
      <w:tr w:rsidR="0099093E" w:rsidRPr="00B9739E" w:rsidTr="004A0A55">
        <w:tc>
          <w:tcPr>
            <w:tcW w:w="538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683" w:type="dxa"/>
          </w:tcPr>
          <w:p w:rsidR="0099093E" w:rsidRPr="00D761CB" w:rsidRDefault="0099093E" w:rsidP="004A0A5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СОШ № 32</w:t>
            </w:r>
          </w:p>
        </w:tc>
        <w:tc>
          <w:tcPr>
            <w:tcW w:w="2557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</w:t>
            </w:r>
          </w:p>
        </w:tc>
        <w:tc>
          <w:tcPr>
            <w:tcW w:w="2123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</w:pPr>
            <w:r w:rsidRPr="00D761CB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I</w:t>
            </w:r>
          </w:p>
        </w:tc>
      </w:tr>
      <w:tr w:rsidR="0099093E" w:rsidRPr="00B9739E" w:rsidTr="004A0A55">
        <w:tc>
          <w:tcPr>
            <w:tcW w:w="538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683" w:type="dxa"/>
          </w:tcPr>
          <w:p w:rsidR="0099093E" w:rsidRPr="00D761CB" w:rsidRDefault="0099093E" w:rsidP="004A0A5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ООШ № 34</w:t>
            </w:r>
          </w:p>
        </w:tc>
        <w:tc>
          <w:tcPr>
            <w:tcW w:w="2557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10</w:t>
            </w:r>
          </w:p>
        </w:tc>
        <w:tc>
          <w:tcPr>
            <w:tcW w:w="2123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</w:t>
            </w:r>
          </w:p>
        </w:tc>
      </w:tr>
      <w:tr w:rsidR="0099093E" w:rsidRPr="00B9739E" w:rsidTr="004A0A55">
        <w:tc>
          <w:tcPr>
            <w:tcW w:w="538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683" w:type="dxa"/>
          </w:tcPr>
          <w:p w:rsidR="0099093E" w:rsidRPr="00D761CB" w:rsidRDefault="0099093E" w:rsidP="004A0A55">
            <w:pPr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МБОУ ООШ № 39</w:t>
            </w:r>
          </w:p>
        </w:tc>
        <w:tc>
          <w:tcPr>
            <w:tcW w:w="2557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18</w:t>
            </w:r>
          </w:p>
        </w:tc>
        <w:tc>
          <w:tcPr>
            <w:tcW w:w="2123" w:type="dxa"/>
          </w:tcPr>
          <w:p w:rsidR="0099093E" w:rsidRPr="00D761CB" w:rsidRDefault="0099093E" w:rsidP="004A0A5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D761C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8</w:t>
            </w:r>
          </w:p>
        </w:tc>
      </w:tr>
    </w:tbl>
    <w:p w:rsidR="00573CE7" w:rsidRPr="0099093E" w:rsidRDefault="00573CE7" w:rsidP="00451A3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6132DB" w:rsidRPr="00856364" w:rsidRDefault="00F34768" w:rsidP="00101E47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6FD">
        <w:rPr>
          <w:rFonts w:ascii="Times New Roman" w:hAnsi="Times New Roman" w:cs="Times New Roman"/>
          <w:sz w:val="28"/>
          <w:szCs w:val="28"/>
        </w:rPr>
        <w:t xml:space="preserve">  </w:t>
      </w:r>
      <w:r w:rsidR="00C36C2A" w:rsidRPr="004036FD">
        <w:rPr>
          <w:rFonts w:ascii="Times New Roman" w:hAnsi="Times New Roman" w:cs="Times New Roman"/>
          <w:sz w:val="28"/>
          <w:szCs w:val="28"/>
        </w:rPr>
        <w:t>Патриотическая работа центра осуществляется в тесном взаимодействии  с руководителями школ</w:t>
      </w:r>
      <w:r w:rsidR="00C36C2A" w:rsidRPr="00B9739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C36C2A" w:rsidRPr="004036FD">
        <w:rPr>
          <w:rFonts w:ascii="Times New Roman" w:hAnsi="Times New Roman" w:cs="Times New Roman"/>
          <w:sz w:val="28"/>
          <w:szCs w:val="28"/>
        </w:rPr>
        <w:t>СОШ № 3, 4,</w:t>
      </w:r>
      <w:r w:rsidR="00C36C2A" w:rsidRPr="00B973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6C2A" w:rsidRPr="004036FD">
        <w:rPr>
          <w:rFonts w:ascii="Times New Roman" w:hAnsi="Times New Roman" w:cs="Times New Roman"/>
          <w:sz w:val="28"/>
          <w:szCs w:val="28"/>
        </w:rPr>
        <w:t>6, 9,</w:t>
      </w:r>
      <w:r w:rsidR="00C36C2A" w:rsidRPr="00B973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6C2A" w:rsidRPr="004036FD">
        <w:rPr>
          <w:rFonts w:ascii="Times New Roman" w:hAnsi="Times New Roman" w:cs="Times New Roman"/>
          <w:sz w:val="28"/>
          <w:szCs w:val="28"/>
        </w:rPr>
        <w:t>17,</w:t>
      </w:r>
      <w:r w:rsidR="00C36C2A" w:rsidRPr="00B973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6C2A" w:rsidRPr="004036FD">
        <w:rPr>
          <w:rFonts w:ascii="Times New Roman" w:hAnsi="Times New Roman" w:cs="Times New Roman"/>
          <w:sz w:val="28"/>
          <w:szCs w:val="28"/>
        </w:rPr>
        <w:t>38</w:t>
      </w:r>
      <w:r w:rsidR="004036FD">
        <w:rPr>
          <w:rFonts w:ascii="Times New Roman" w:hAnsi="Times New Roman" w:cs="Times New Roman"/>
          <w:sz w:val="28"/>
          <w:szCs w:val="28"/>
        </w:rPr>
        <w:t xml:space="preserve">, 32, 31, 42 </w:t>
      </w:r>
      <w:r w:rsidR="00C36C2A" w:rsidRPr="00B973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6C2A" w:rsidRPr="004036FD">
        <w:rPr>
          <w:rFonts w:ascii="Times New Roman" w:hAnsi="Times New Roman" w:cs="Times New Roman"/>
          <w:sz w:val="28"/>
          <w:szCs w:val="28"/>
        </w:rPr>
        <w:t>на базе которых проводились различные мероприятия, и выделялся транспорт для участия команд в зональных и краевых  мероприятиях. ЦВР «Патриот» поддерживает постоянную связь с учреждениями, предоставляющими материально-техническую базу и оборудование для проведения мероприятий: М</w:t>
      </w:r>
      <w:r w:rsidR="004036FD">
        <w:rPr>
          <w:rFonts w:ascii="Times New Roman" w:hAnsi="Times New Roman" w:cs="Times New Roman"/>
          <w:sz w:val="28"/>
          <w:szCs w:val="28"/>
        </w:rPr>
        <w:t xml:space="preserve">БУ  </w:t>
      </w:r>
      <w:r w:rsidR="00C36C2A" w:rsidRPr="004036FD">
        <w:rPr>
          <w:rFonts w:ascii="Times New Roman" w:hAnsi="Times New Roman" w:cs="Times New Roman"/>
          <w:sz w:val="28"/>
          <w:szCs w:val="28"/>
        </w:rPr>
        <w:t>СШ «Виктория». Центр сотрудничает с местным отделением ДОСААФ Абинского района,</w:t>
      </w:r>
      <w:r w:rsidR="00C36C2A" w:rsidRPr="004036FD">
        <w:rPr>
          <w:rFonts w:ascii="Times New Roman" w:hAnsi="Times New Roman" w:cs="Times New Roman"/>
          <w:spacing w:val="4"/>
          <w:sz w:val="28"/>
          <w:szCs w:val="28"/>
        </w:rPr>
        <w:t xml:space="preserve"> с отделом военного комиссариата Краснодарского края  по Абинскому району</w:t>
      </w:r>
      <w:r w:rsidR="00C36C2A" w:rsidRPr="004036FD">
        <w:rPr>
          <w:rFonts w:ascii="Times New Roman" w:hAnsi="Times New Roman" w:cs="Times New Roman"/>
          <w:spacing w:val="-5"/>
          <w:sz w:val="28"/>
          <w:szCs w:val="28"/>
        </w:rPr>
        <w:t>,</w:t>
      </w:r>
      <w:r w:rsidR="00C36C2A" w:rsidRPr="004036FD">
        <w:rPr>
          <w:rFonts w:ascii="Times New Roman" w:hAnsi="Times New Roman" w:cs="Times New Roman"/>
          <w:sz w:val="28"/>
          <w:szCs w:val="28"/>
        </w:rPr>
        <w:t xml:space="preserve"> с советом ветеранов, МБУ ДО «ДДТ», управлением по делам молодежи администрации муниципального образования Абинский </w:t>
      </w:r>
      <w:r w:rsidR="00C36C2A" w:rsidRPr="004036FD">
        <w:rPr>
          <w:rFonts w:ascii="Times New Roman" w:hAnsi="Times New Roman" w:cs="Times New Roman"/>
          <w:sz w:val="28"/>
          <w:szCs w:val="28"/>
        </w:rPr>
        <w:lastRenderedPageBreak/>
        <w:t>район.</w:t>
      </w:r>
      <w:r w:rsidR="00C36C2A" w:rsidRPr="00B973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36C2A" w:rsidRPr="00856364">
        <w:rPr>
          <w:rFonts w:ascii="Times New Roman" w:hAnsi="Times New Roman" w:cs="Times New Roman"/>
          <w:sz w:val="28"/>
          <w:szCs w:val="28"/>
        </w:rPr>
        <w:t>В 201</w:t>
      </w:r>
      <w:r w:rsidR="00856364" w:rsidRPr="00856364">
        <w:rPr>
          <w:rFonts w:ascii="Times New Roman" w:hAnsi="Times New Roman" w:cs="Times New Roman"/>
          <w:sz w:val="28"/>
          <w:szCs w:val="28"/>
        </w:rPr>
        <w:t>6</w:t>
      </w:r>
      <w:r w:rsidR="00C36C2A" w:rsidRPr="00856364">
        <w:rPr>
          <w:rFonts w:ascii="Times New Roman" w:hAnsi="Times New Roman" w:cs="Times New Roman"/>
          <w:sz w:val="28"/>
          <w:szCs w:val="28"/>
        </w:rPr>
        <w:t>-201</w:t>
      </w:r>
      <w:r w:rsidR="00856364" w:rsidRPr="00856364">
        <w:rPr>
          <w:rFonts w:ascii="Times New Roman" w:hAnsi="Times New Roman" w:cs="Times New Roman"/>
          <w:sz w:val="28"/>
          <w:szCs w:val="28"/>
        </w:rPr>
        <w:t>7</w:t>
      </w:r>
      <w:r w:rsidR="00C36C2A" w:rsidRPr="00856364">
        <w:rPr>
          <w:rFonts w:ascii="Times New Roman" w:hAnsi="Times New Roman" w:cs="Times New Roman"/>
          <w:sz w:val="28"/>
          <w:szCs w:val="28"/>
        </w:rPr>
        <w:t xml:space="preserve"> учебном году ЦВР «Патриот» привлекал ветеранов подразделения антитеррора «Альфа - Краснодар» к проведению </w:t>
      </w:r>
      <w:r w:rsidR="00856364" w:rsidRPr="00856364">
        <w:rPr>
          <w:rFonts w:ascii="Times New Roman" w:hAnsi="Times New Roman" w:cs="Times New Roman"/>
          <w:sz w:val="28"/>
          <w:szCs w:val="28"/>
        </w:rPr>
        <w:t>уроков мужества с учащимися</w:t>
      </w:r>
      <w:r w:rsidR="00C36C2A" w:rsidRPr="00856364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Абинского район</w:t>
      </w:r>
      <w:r w:rsidR="00856364" w:rsidRPr="00856364">
        <w:rPr>
          <w:rFonts w:ascii="Times New Roman" w:hAnsi="Times New Roman" w:cs="Times New Roman"/>
          <w:sz w:val="28"/>
          <w:szCs w:val="28"/>
        </w:rPr>
        <w:t>.</w:t>
      </w:r>
      <w:r w:rsidR="00C36C2A" w:rsidRPr="00856364">
        <w:rPr>
          <w:rFonts w:ascii="Times New Roman" w:hAnsi="Times New Roman" w:cs="Times New Roman"/>
          <w:sz w:val="28"/>
          <w:szCs w:val="28"/>
        </w:rPr>
        <w:t xml:space="preserve"> В планах – проведение совместных мероприятий  по военно-прикладным видам спорта, мастер – классов, экскурсий для учащихся школ Абинского района в воинские части Краснодарского края,  работа с уч-ся младших классов на базе летних пришкольных лагерей и проведение уроков мужества во всех школах Абинского района.</w:t>
      </w:r>
    </w:p>
    <w:p w:rsidR="00CB2409" w:rsidRPr="00856364" w:rsidRDefault="00CB2409" w:rsidP="00A62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39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56364">
        <w:rPr>
          <w:rFonts w:ascii="Times New Roman" w:hAnsi="Times New Roman" w:cs="Times New Roman"/>
          <w:sz w:val="28"/>
          <w:szCs w:val="28"/>
        </w:rPr>
        <w:t>На высоком уровне велась  работа патриотического направления следующими преподавателями школ района:</w:t>
      </w:r>
    </w:p>
    <w:p w:rsidR="00CB2409" w:rsidRPr="00856364" w:rsidRDefault="00CB2409" w:rsidP="00A62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39E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proofErr w:type="gramStart"/>
      <w:r w:rsidRPr="0085636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56364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группе «А»:</w:t>
      </w:r>
      <w:r w:rsidRPr="00B973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56364">
        <w:rPr>
          <w:rFonts w:ascii="Times New Roman" w:hAnsi="Times New Roman" w:cs="Times New Roman"/>
          <w:sz w:val="28"/>
          <w:szCs w:val="28"/>
        </w:rPr>
        <w:t>Третьяков А.Н. (МБОУ СОШ № 17, директор Трещев</w:t>
      </w:r>
      <w:r w:rsidR="005D284B" w:rsidRPr="00856364">
        <w:rPr>
          <w:rFonts w:ascii="Times New Roman" w:hAnsi="Times New Roman" w:cs="Times New Roman"/>
          <w:sz w:val="28"/>
          <w:szCs w:val="28"/>
        </w:rPr>
        <w:t xml:space="preserve">а С. Б..), </w:t>
      </w:r>
      <w:r w:rsidR="00856364" w:rsidRPr="00856364">
        <w:rPr>
          <w:rFonts w:ascii="Times New Roman" w:hAnsi="Times New Roman" w:cs="Times New Roman"/>
          <w:sz w:val="28"/>
          <w:szCs w:val="28"/>
        </w:rPr>
        <w:t xml:space="preserve">Половой Р. Н. (МБОУ СОШ № 6, директор </w:t>
      </w:r>
      <w:proofErr w:type="spellStart"/>
      <w:r w:rsidR="00856364" w:rsidRPr="00856364">
        <w:rPr>
          <w:rFonts w:ascii="Times New Roman" w:hAnsi="Times New Roman" w:cs="Times New Roman"/>
          <w:sz w:val="28"/>
          <w:szCs w:val="28"/>
        </w:rPr>
        <w:t>Шамрай</w:t>
      </w:r>
      <w:proofErr w:type="spellEnd"/>
      <w:r w:rsidR="00856364" w:rsidRPr="00856364">
        <w:rPr>
          <w:rFonts w:ascii="Times New Roman" w:hAnsi="Times New Roman" w:cs="Times New Roman"/>
          <w:sz w:val="28"/>
          <w:szCs w:val="28"/>
        </w:rPr>
        <w:t xml:space="preserve"> Н. В.),  Ма</w:t>
      </w:r>
      <w:r w:rsidR="00D804A9" w:rsidRPr="00856364">
        <w:rPr>
          <w:rFonts w:ascii="Times New Roman" w:hAnsi="Times New Roman" w:cs="Times New Roman"/>
          <w:sz w:val="28"/>
          <w:szCs w:val="28"/>
        </w:rPr>
        <w:t>йгатов А.Н. (МАОУ СОШ № 4, директор Бердникова И.П.),</w:t>
      </w:r>
      <w:r w:rsidR="00D804A9" w:rsidRPr="00B973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804A9" w:rsidRPr="00856364">
        <w:rPr>
          <w:rFonts w:ascii="Times New Roman" w:hAnsi="Times New Roman" w:cs="Times New Roman"/>
          <w:sz w:val="28"/>
          <w:szCs w:val="28"/>
        </w:rPr>
        <w:t xml:space="preserve">Сапа М.Ю. (МБОУ СОШ  № 1, директор Осинцева С.В.), </w:t>
      </w:r>
      <w:r w:rsidR="005D284B" w:rsidRPr="00856364">
        <w:rPr>
          <w:rFonts w:ascii="Times New Roman" w:hAnsi="Times New Roman" w:cs="Times New Roman"/>
          <w:sz w:val="28"/>
          <w:szCs w:val="28"/>
        </w:rPr>
        <w:t>Назаров Ю.В (МБОУ СО</w:t>
      </w:r>
      <w:r w:rsidRPr="00856364">
        <w:rPr>
          <w:rFonts w:ascii="Times New Roman" w:hAnsi="Times New Roman" w:cs="Times New Roman"/>
          <w:sz w:val="28"/>
          <w:szCs w:val="28"/>
        </w:rPr>
        <w:t>Ш № 38, директор Клочан Н. С.),</w:t>
      </w:r>
      <w:r w:rsidRPr="00B9739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157A98" w:rsidRPr="00856364">
        <w:rPr>
          <w:rFonts w:ascii="Times New Roman" w:hAnsi="Times New Roman" w:cs="Times New Roman"/>
          <w:sz w:val="28"/>
          <w:szCs w:val="28"/>
        </w:rPr>
        <w:t>Косов А.И. (МБОУ СОШ № 15, директор</w:t>
      </w:r>
      <w:proofErr w:type="gramEnd"/>
      <w:r w:rsidR="00157A98" w:rsidRPr="00856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A98" w:rsidRPr="00856364">
        <w:rPr>
          <w:rFonts w:ascii="Times New Roman" w:hAnsi="Times New Roman" w:cs="Times New Roman"/>
          <w:sz w:val="28"/>
          <w:szCs w:val="28"/>
        </w:rPr>
        <w:t>Корытцева</w:t>
      </w:r>
      <w:proofErr w:type="spellEnd"/>
      <w:r w:rsidR="00157A98" w:rsidRPr="00856364">
        <w:rPr>
          <w:rFonts w:ascii="Times New Roman" w:hAnsi="Times New Roman" w:cs="Times New Roman"/>
          <w:sz w:val="28"/>
          <w:szCs w:val="28"/>
        </w:rPr>
        <w:t xml:space="preserve"> М.М.)</w:t>
      </w:r>
      <w:r w:rsidRPr="00856364">
        <w:rPr>
          <w:rFonts w:ascii="Times New Roman" w:hAnsi="Times New Roman" w:cs="Times New Roman"/>
          <w:sz w:val="28"/>
          <w:szCs w:val="28"/>
        </w:rPr>
        <w:t>;</w:t>
      </w:r>
    </w:p>
    <w:p w:rsidR="00CB2409" w:rsidRPr="00856364" w:rsidRDefault="00CB2409" w:rsidP="00A62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39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56364">
        <w:rPr>
          <w:rFonts w:ascii="Times New Roman" w:hAnsi="Times New Roman" w:cs="Times New Roman"/>
          <w:sz w:val="28"/>
          <w:szCs w:val="28"/>
        </w:rPr>
        <w:t xml:space="preserve">- </w:t>
      </w:r>
      <w:r w:rsidRPr="00856364">
        <w:rPr>
          <w:rFonts w:ascii="Times New Roman" w:hAnsi="Times New Roman" w:cs="Times New Roman"/>
          <w:b/>
          <w:sz w:val="28"/>
          <w:szCs w:val="28"/>
          <w:u w:val="single"/>
        </w:rPr>
        <w:t>в группе «Б»</w:t>
      </w:r>
      <w:r w:rsidRPr="00856364">
        <w:rPr>
          <w:rFonts w:ascii="Times New Roman" w:hAnsi="Times New Roman" w:cs="Times New Roman"/>
          <w:sz w:val="28"/>
          <w:szCs w:val="28"/>
        </w:rPr>
        <w:t xml:space="preserve">: Баннов А.Г. (МБОУ СОШ № 31, директор Матюшенко Е. А.), </w:t>
      </w:r>
      <w:proofErr w:type="spellStart"/>
      <w:r w:rsidRPr="00856364">
        <w:rPr>
          <w:rFonts w:ascii="Times New Roman" w:hAnsi="Times New Roman" w:cs="Times New Roman"/>
          <w:sz w:val="28"/>
          <w:szCs w:val="28"/>
        </w:rPr>
        <w:t>Губский</w:t>
      </w:r>
      <w:proofErr w:type="spellEnd"/>
      <w:r w:rsidRPr="00856364">
        <w:rPr>
          <w:rFonts w:ascii="Times New Roman" w:hAnsi="Times New Roman" w:cs="Times New Roman"/>
          <w:sz w:val="28"/>
          <w:szCs w:val="28"/>
        </w:rPr>
        <w:t xml:space="preserve"> Е.Н. (МБОУ СОШ № 32, директор Журавель О. П.),  </w:t>
      </w:r>
      <w:r w:rsidR="00856364" w:rsidRPr="00856364">
        <w:rPr>
          <w:rFonts w:ascii="Times New Roman" w:hAnsi="Times New Roman" w:cs="Times New Roman"/>
          <w:sz w:val="28"/>
          <w:szCs w:val="28"/>
        </w:rPr>
        <w:t>Долгов С.В</w:t>
      </w:r>
      <w:r w:rsidRPr="00856364">
        <w:rPr>
          <w:rFonts w:ascii="Times New Roman" w:hAnsi="Times New Roman" w:cs="Times New Roman"/>
          <w:sz w:val="28"/>
          <w:szCs w:val="28"/>
        </w:rPr>
        <w:t xml:space="preserve">. (МБОУ </w:t>
      </w:r>
      <w:r w:rsidR="00856364" w:rsidRPr="00856364">
        <w:rPr>
          <w:rFonts w:ascii="Times New Roman" w:hAnsi="Times New Roman" w:cs="Times New Roman"/>
          <w:sz w:val="28"/>
          <w:szCs w:val="28"/>
        </w:rPr>
        <w:t>О</w:t>
      </w:r>
      <w:r w:rsidRPr="00856364">
        <w:rPr>
          <w:rFonts w:ascii="Times New Roman" w:hAnsi="Times New Roman" w:cs="Times New Roman"/>
          <w:sz w:val="28"/>
          <w:szCs w:val="28"/>
        </w:rPr>
        <w:t>ОШ № 14, директор Гуляева Л.А.).</w:t>
      </w:r>
      <w:r w:rsidR="00157A98" w:rsidRPr="00856364">
        <w:rPr>
          <w:rFonts w:ascii="Times New Roman" w:hAnsi="Times New Roman" w:cs="Times New Roman"/>
          <w:sz w:val="28"/>
          <w:szCs w:val="28"/>
        </w:rPr>
        <w:t xml:space="preserve">, </w:t>
      </w:r>
      <w:r w:rsidR="00856364" w:rsidRPr="00856364">
        <w:rPr>
          <w:rFonts w:ascii="Times New Roman" w:hAnsi="Times New Roman" w:cs="Times New Roman"/>
          <w:sz w:val="28"/>
          <w:szCs w:val="28"/>
        </w:rPr>
        <w:t>Зуев В.А</w:t>
      </w:r>
      <w:r w:rsidR="00157A98" w:rsidRPr="00856364">
        <w:rPr>
          <w:rFonts w:ascii="Times New Roman" w:hAnsi="Times New Roman" w:cs="Times New Roman"/>
          <w:sz w:val="28"/>
          <w:szCs w:val="28"/>
        </w:rPr>
        <w:t xml:space="preserve">. (МБОУ </w:t>
      </w:r>
      <w:r w:rsidR="00856364" w:rsidRPr="00856364">
        <w:rPr>
          <w:rFonts w:ascii="Times New Roman" w:hAnsi="Times New Roman" w:cs="Times New Roman"/>
          <w:sz w:val="28"/>
          <w:szCs w:val="28"/>
        </w:rPr>
        <w:t>С</w:t>
      </w:r>
      <w:r w:rsidR="00157A98" w:rsidRPr="00856364">
        <w:rPr>
          <w:rFonts w:ascii="Times New Roman" w:hAnsi="Times New Roman" w:cs="Times New Roman"/>
          <w:sz w:val="28"/>
          <w:szCs w:val="28"/>
        </w:rPr>
        <w:t xml:space="preserve">ОШ № </w:t>
      </w:r>
      <w:r w:rsidR="00856364" w:rsidRPr="00856364">
        <w:rPr>
          <w:rFonts w:ascii="Times New Roman" w:hAnsi="Times New Roman" w:cs="Times New Roman"/>
          <w:sz w:val="28"/>
          <w:szCs w:val="28"/>
        </w:rPr>
        <w:t>18</w:t>
      </w:r>
      <w:r w:rsidR="00157A98" w:rsidRPr="00856364">
        <w:rPr>
          <w:rFonts w:ascii="Times New Roman" w:hAnsi="Times New Roman" w:cs="Times New Roman"/>
          <w:sz w:val="28"/>
          <w:szCs w:val="28"/>
        </w:rPr>
        <w:t xml:space="preserve">, директор </w:t>
      </w:r>
      <w:proofErr w:type="spellStart"/>
      <w:r w:rsidR="00856364" w:rsidRPr="00856364">
        <w:rPr>
          <w:rFonts w:ascii="Times New Roman" w:hAnsi="Times New Roman" w:cs="Times New Roman"/>
          <w:sz w:val="28"/>
          <w:szCs w:val="28"/>
        </w:rPr>
        <w:t>Форапонова</w:t>
      </w:r>
      <w:proofErr w:type="spellEnd"/>
      <w:r w:rsidR="00856364" w:rsidRPr="00856364">
        <w:rPr>
          <w:rFonts w:ascii="Times New Roman" w:hAnsi="Times New Roman" w:cs="Times New Roman"/>
          <w:sz w:val="28"/>
          <w:szCs w:val="28"/>
        </w:rPr>
        <w:t xml:space="preserve"> Н.Ю</w:t>
      </w:r>
      <w:r w:rsidR="00157A98" w:rsidRPr="00856364">
        <w:rPr>
          <w:rFonts w:ascii="Times New Roman" w:hAnsi="Times New Roman" w:cs="Times New Roman"/>
          <w:sz w:val="28"/>
          <w:szCs w:val="28"/>
        </w:rPr>
        <w:t>.).</w:t>
      </w:r>
    </w:p>
    <w:p w:rsidR="00157A98" w:rsidRPr="00311AE3" w:rsidRDefault="00591C8B" w:rsidP="004176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39E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57A98" w:rsidRPr="00311AE3">
        <w:rPr>
          <w:rFonts w:ascii="Times New Roman" w:hAnsi="Times New Roman" w:cs="Times New Roman"/>
          <w:sz w:val="28"/>
          <w:szCs w:val="28"/>
        </w:rPr>
        <w:t xml:space="preserve">Процент участия школ в  соревнованиях муниципального уровня в </w:t>
      </w:r>
      <w:r w:rsidR="00311AE3" w:rsidRPr="00311AE3">
        <w:rPr>
          <w:rFonts w:ascii="Times New Roman" w:hAnsi="Times New Roman" w:cs="Times New Roman"/>
          <w:sz w:val="28"/>
          <w:szCs w:val="28"/>
        </w:rPr>
        <w:t xml:space="preserve">сравнении с </w:t>
      </w:r>
      <w:r w:rsidR="00157A98" w:rsidRPr="00311AE3">
        <w:rPr>
          <w:rFonts w:ascii="Times New Roman" w:hAnsi="Times New Roman" w:cs="Times New Roman"/>
          <w:sz w:val="28"/>
          <w:szCs w:val="28"/>
        </w:rPr>
        <w:t>201</w:t>
      </w:r>
      <w:r w:rsidRPr="00311AE3">
        <w:rPr>
          <w:rFonts w:ascii="Times New Roman" w:hAnsi="Times New Roman" w:cs="Times New Roman"/>
          <w:sz w:val="28"/>
          <w:szCs w:val="28"/>
        </w:rPr>
        <w:t>5</w:t>
      </w:r>
      <w:r w:rsidR="00157A98" w:rsidRPr="00311AE3">
        <w:rPr>
          <w:rFonts w:ascii="Times New Roman" w:hAnsi="Times New Roman" w:cs="Times New Roman"/>
          <w:sz w:val="28"/>
          <w:szCs w:val="28"/>
        </w:rPr>
        <w:t>-201</w:t>
      </w:r>
      <w:r w:rsidRPr="00311AE3">
        <w:rPr>
          <w:rFonts w:ascii="Times New Roman" w:hAnsi="Times New Roman" w:cs="Times New Roman"/>
          <w:sz w:val="28"/>
          <w:szCs w:val="28"/>
        </w:rPr>
        <w:t>6</w:t>
      </w:r>
      <w:r w:rsidR="00157A98" w:rsidRPr="00311AE3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311AE3" w:rsidRPr="00311AE3">
        <w:rPr>
          <w:rFonts w:ascii="Times New Roman" w:hAnsi="Times New Roman" w:cs="Times New Roman"/>
          <w:sz w:val="28"/>
          <w:szCs w:val="28"/>
        </w:rPr>
        <w:t>ы</w:t>
      </w:r>
      <w:r w:rsidR="00157A98" w:rsidRPr="00311AE3">
        <w:rPr>
          <w:rFonts w:ascii="Times New Roman" w:hAnsi="Times New Roman" w:cs="Times New Roman"/>
          <w:sz w:val="28"/>
          <w:szCs w:val="28"/>
        </w:rPr>
        <w:t>м год</w:t>
      </w:r>
      <w:r w:rsidR="00311AE3" w:rsidRPr="00311AE3">
        <w:rPr>
          <w:rFonts w:ascii="Times New Roman" w:hAnsi="Times New Roman" w:cs="Times New Roman"/>
          <w:sz w:val="28"/>
          <w:szCs w:val="28"/>
        </w:rPr>
        <w:t>ом</w:t>
      </w:r>
      <w:r w:rsidR="00157A98" w:rsidRPr="00311AE3">
        <w:rPr>
          <w:rFonts w:ascii="Times New Roman" w:hAnsi="Times New Roman" w:cs="Times New Roman"/>
          <w:sz w:val="28"/>
          <w:szCs w:val="28"/>
        </w:rPr>
        <w:t xml:space="preserve"> </w:t>
      </w:r>
      <w:r w:rsidRPr="00311AE3">
        <w:rPr>
          <w:rFonts w:ascii="Times New Roman" w:hAnsi="Times New Roman" w:cs="Times New Roman"/>
          <w:sz w:val="28"/>
          <w:szCs w:val="28"/>
        </w:rPr>
        <w:t xml:space="preserve"> </w:t>
      </w:r>
      <w:r w:rsidR="00311AE3" w:rsidRPr="00311AE3">
        <w:rPr>
          <w:rFonts w:ascii="Times New Roman" w:hAnsi="Times New Roman" w:cs="Times New Roman"/>
          <w:sz w:val="28"/>
          <w:szCs w:val="28"/>
        </w:rPr>
        <w:t xml:space="preserve">неизменен </w:t>
      </w:r>
      <w:r w:rsidR="00157A98" w:rsidRPr="00311AE3">
        <w:rPr>
          <w:rFonts w:ascii="Times New Roman" w:hAnsi="Times New Roman" w:cs="Times New Roman"/>
          <w:sz w:val="28"/>
          <w:szCs w:val="28"/>
        </w:rPr>
        <w:t>по сравнению с предыдущим.</w:t>
      </w:r>
    </w:p>
    <w:p w:rsidR="0096589E" w:rsidRPr="00631F11" w:rsidRDefault="0096589E" w:rsidP="00631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39E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31F11" w:rsidRPr="00631F11">
        <w:rPr>
          <w:rFonts w:ascii="Times New Roman" w:hAnsi="Times New Roman" w:cs="Times New Roman"/>
          <w:sz w:val="28"/>
          <w:szCs w:val="28"/>
        </w:rPr>
        <w:t>Количество  выступлений сборных команд учащихся района  в зональных этапах соревнований</w:t>
      </w:r>
      <w:r w:rsidR="00631F11" w:rsidRPr="00631F11">
        <w:rPr>
          <w:rFonts w:ascii="Times New Roman" w:hAnsi="Times New Roman" w:cs="Times New Roman"/>
          <w:sz w:val="28"/>
          <w:szCs w:val="28"/>
        </w:rPr>
        <w:tab/>
        <w:t xml:space="preserve"> краевой Спартакиады допризывной молодежи в 2016-2017 </w:t>
      </w:r>
      <w:proofErr w:type="spellStart"/>
      <w:r w:rsidR="00631F11" w:rsidRPr="00631F11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631F11" w:rsidRPr="00631F11">
        <w:rPr>
          <w:rFonts w:ascii="Times New Roman" w:hAnsi="Times New Roman" w:cs="Times New Roman"/>
          <w:sz w:val="28"/>
          <w:szCs w:val="28"/>
        </w:rPr>
        <w:t xml:space="preserve">. году значительно больше предыдущих  двух лет. </w:t>
      </w:r>
      <w:r w:rsidR="00417689" w:rsidRPr="00631F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A98" w:rsidRPr="00631F11" w:rsidRDefault="00631F11" w:rsidP="00631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631F11">
        <w:rPr>
          <w:rFonts w:ascii="Times New Roman" w:hAnsi="Times New Roman" w:cs="Times New Roman"/>
          <w:sz w:val="28"/>
          <w:szCs w:val="28"/>
        </w:rPr>
        <w:t xml:space="preserve">ыступлений в финальных этапах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631F11">
        <w:rPr>
          <w:rFonts w:ascii="Times New Roman" w:hAnsi="Times New Roman" w:cs="Times New Roman"/>
          <w:sz w:val="28"/>
          <w:szCs w:val="28"/>
        </w:rPr>
        <w:t xml:space="preserve"> краевой Спартакиады допризывной молодежи в 2016-2017 </w:t>
      </w:r>
      <w:proofErr w:type="spellStart"/>
      <w:r w:rsidRPr="00631F11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631F11">
        <w:rPr>
          <w:rFonts w:ascii="Times New Roman" w:hAnsi="Times New Roman" w:cs="Times New Roman"/>
          <w:sz w:val="28"/>
          <w:szCs w:val="28"/>
        </w:rPr>
        <w:t xml:space="preserve">. году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8241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в 2015-2016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году – </w:t>
      </w:r>
      <w:r w:rsidR="0008241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; в 2014-2015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году – 1.</w:t>
      </w:r>
    </w:p>
    <w:p w:rsidR="00591C8B" w:rsidRPr="00082413" w:rsidRDefault="006572A7" w:rsidP="00657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39E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gramStart"/>
      <w:r w:rsidR="00591C8B" w:rsidRPr="00082413">
        <w:rPr>
          <w:rFonts w:ascii="Times New Roman" w:hAnsi="Times New Roman" w:cs="Times New Roman"/>
          <w:sz w:val="28"/>
          <w:szCs w:val="28"/>
        </w:rPr>
        <w:t>Всего за 201</w:t>
      </w:r>
      <w:r w:rsidR="00631F11" w:rsidRPr="00082413">
        <w:rPr>
          <w:rFonts w:ascii="Times New Roman" w:hAnsi="Times New Roman" w:cs="Times New Roman"/>
          <w:sz w:val="28"/>
          <w:szCs w:val="28"/>
        </w:rPr>
        <w:t>6</w:t>
      </w:r>
      <w:r w:rsidR="00591C8B" w:rsidRPr="00082413">
        <w:rPr>
          <w:rFonts w:ascii="Times New Roman" w:hAnsi="Times New Roman" w:cs="Times New Roman"/>
          <w:sz w:val="28"/>
          <w:szCs w:val="28"/>
        </w:rPr>
        <w:t xml:space="preserve"> - 201</w:t>
      </w:r>
      <w:r w:rsidR="00631F11" w:rsidRPr="00082413">
        <w:rPr>
          <w:rFonts w:ascii="Times New Roman" w:hAnsi="Times New Roman" w:cs="Times New Roman"/>
          <w:sz w:val="28"/>
          <w:szCs w:val="28"/>
        </w:rPr>
        <w:t>7</w:t>
      </w:r>
      <w:r w:rsidR="00591C8B" w:rsidRPr="00082413">
        <w:rPr>
          <w:rFonts w:ascii="Times New Roman" w:hAnsi="Times New Roman" w:cs="Times New Roman"/>
          <w:sz w:val="28"/>
          <w:szCs w:val="28"/>
        </w:rPr>
        <w:t xml:space="preserve"> учебный год МБУ ДО ЦВР «Патриот»                                                                                                                организов</w:t>
      </w:r>
      <w:r w:rsidR="000D3788">
        <w:rPr>
          <w:rFonts w:ascii="Times New Roman" w:hAnsi="Times New Roman" w:cs="Times New Roman"/>
          <w:sz w:val="28"/>
          <w:szCs w:val="28"/>
        </w:rPr>
        <w:t xml:space="preserve">ал, провел и принял участие в </w:t>
      </w:r>
      <w:r w:rsidR="00591C8B" w:rsidRPr="00082413">
        <w:rPr>
          <w:rFonts w:ascii="Times New Roman" w:hAnsi="Times New Roman" w:cs="Times New Roman"/>
          <w:sz w:val="28"/>
          <w:szCs w:val="28"/>
        </w:rPr>
        <w:t xml:space="preserve"> 3</w:t>
      </w:r>
      <w:r w:rsidR="00082413">
        <w:rPr>
          <w:rFonts w:ascii="Times New Roman" w:hAnsi="Times New Roman" w:cs="Times New Roman"/>
          <w:sz w:val="28"/>
          <w:szCs w:val="28"/>
        </w:rPr>
        <w:t>3</w:t>
      </w:r>
      <w:r w:rsidR="00591C8B" w:rsidRPr="00082413">
        <w:rPr>
          <w:rFonts w:ascii="Times New Roman" w:hAnsi="Times New Roman" w:cs="Times New Roman"/>
          <w:sz w:val="28"/>
          <w:szCs w:val="28"/>
        </w:rPr>
        <w:t xml:space="preserve">  мероприяти</w:t>
      </w:r>
      <w:r w:rsidR="00631F11" w:rsidRPr="00082413">
        <w:rPr>
          <w:rFonts w:ascii="Times New Roman" w:hAnsi="Times New Roman" w:cs="Times New Roman"/>
          <w:sz w:val="28"/>
          <w:szCs w:val="28"/>
        </w:rPr>
        <w:t>я</w:t>
      </w:r>
      <w:r w:rsidR="00591C8B" w:rsidRPr="00082413">
        <w:rPr>
          <w:rFonts w:ascii="Times New Roman" w:hAnsi="Times New Roman" w:cs="Times New Roman"/>
          <w:sz w:val="28"/>
          <w:szCs w:val="28"/>
        </w:rPr>
        <w:t xml:space="preserve"> различного характера, из них:  экскурсии – </w:t>
      </w:r>
      <w:r w:rsidR="00631F11" w:rsidRPr="00082413">
        <w:rPr>
          <w:rFonts w:ascii="Times New Roman" w:hAnsi="Times New Roman" w:cs="Times New Roman"/>
          <w:sz w:val="28"/>
          <w:szCs w:val="28"/>
        </w:rPr>
        <w:t>6</w:t>
      </w:r>
      <w:r w:rsidR="00591C8B" w:rsidRPr="00082413">
        <w:rPr>
          <w:rFonts w:ascii="Times New Roman" w:hAnsi="Times New Roman" w:cs="Times New Roman"/>
          <w:sz w:val="28"/>
          <w:szCs w:val="28"/>
        </w:rPr>
        <w:t xml:space="preserve">, районные соревнования  и мероприятия -  </w:t>
      </w:r>
      <w:r w:rsidR="00082413">
        <w:rPr>
          <w:rFonts w:ascii="Times New Roman" w:hAnsi="Times New Roman" w:cs="Times New Roman"/>
          <w:sz w:val="28"/>
          <w:szCs w:val="28"/>
        </w:rPr>
        <w:t>5</w:t>
      </w:r>
      <w:r w:rsidR="00591C8B" w:rsidRPr="00082413">
        <w:rPr>
          <w:rFonts w:ascii="Times New Roman" w:hAnsi="Times New Roman" w:cs="Times New Roman"/>
          <w:sz w:val="28"/>
          <w:szCs w:val="28"/>
        </w:rPr>
        <w:t>,</w:t>
      </w:r>
      <w:r w:rsidR="00082413">
        <w:rPr>
          <w:rFonts w:ascii="Times New Roman" w:hAnsi="Times New Roman" w:cs="Times New Roman"/>
          <w:sz w:val="28"/>
          <w:szCs w:val="28"/>
        </w:rPr>
        <w:t xml:space="preserve"> участие в краевых соревнованиях – 1, </w:t>
      </w:r>
      <w:r w:rsidR="00591C8B" w:rsidRPr="00082413">
        <w:rPr>
          <w:rFonts w:ascii="Times New Roman" w:hAnsi="Times New Roman" w:cs="Times New Roman"/>
          <w:sz w:val="28"/>
          <w:szCs w:val="28"/>
        </w:rPr>
        <w:t xml:space="preserve"> муниципальный этап краевых соревнований – 4, зональный этап краевых соревнований – 4, финал краевых соревнований – </w:t>
      </w:r>
      <w:r w:rsidR="00082413" w:rsidRPr="00082413">
        <w:rPr>
          <w:rFonts w:ascii="Times New Roman" w:hAnsi="Times New Roman" w:cs="Times New Roman"/>
          <w:sz w:val="28"/>
          <w:szCs w:val="28"/>
        </w:rPr>
        <w:t>3</w:t>
      </w:r>
      <w:r w:rsidR="00591C8B" w:rsidRPr="00082413">
        <w:rPr>
          <w:rFonts w:ascii="Times New Roman" w:hAnsi="Times New Roman" w:cs="Times New Roman"/>
          <w:sz w:val="28"/>
          <w:szCs w:val="28"/>
        </w:rPr>
        <w:t xml:space="preserve">, уроки мужества – 4. </w:t>
      </w:r>
      <w:proofErr w:type="gramEnd"/>
    </w:p>
    <w:p w:rsidR="00157A98" w:rsidRPr="00082413" w:rsidRDefault="00591C8B" w:rsidP="006572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413">
        <w:rPr>
          <w:rFonts w:ascii="Times New Roman" w:hAnsi="Times New Roman" w:cs="Times New Roman"/>
          <w:sz w:val="28"/>
          <w:szCs w:val="28"/>
        </w:rPr>
        <w:t xml:space="preserve">Общий охват </w:t>
      </w:r>
      <w:r w:rsidR="00082413" w:rsidRPr="00082413">
        <w:rPr>
          <w:rFonts w:ascii="Times New Roman" w:hAnsi="Times New Roman" w:cs="Times New Roman"/>
          <w:sz w:val="28"/>
          <w:szCs w:val="28"/>
        </w:rPr>
        <w:t xml:space="preserve">- 3127 </w:t>
      </w:r>
      <w:r w:rsidRPr="00082413">
        <w:rPr>
          <w:rFonts w:ascii="Times New Roman" w:hAnsi="Times New Roman" w:cs="Times New Roman"/>
          <w:sz w:val="28"/>
          <w:szCs w:val="28"/>
        </w:rPr>
        <w:t>человек</w:t>
      </w:r>
      <w:r w:rsidR="00C36C2A" w:rsidRPr="00082413">
        <w:rPr>
          <w:rFonts w:ascii="Times New Roman" w:hAnsi="Times New Roman" w:cs="Times New Roman"/>
          <w:sz w:val="28"/>
          <w:szCs w:val="28"/>
        </w:rPr>
        <w:t xml:space="preserve"> (общий охват учащихся в  2014-2015 учебном году составил 1821 человек</w:t>
      </w:r>
      <w:r w:rsidR="00082413" w:rsidRPr="00082413">
        <w:rPr>
          <w:rFonts w:ascii="Times New Roman" w:hAnsi="Times New Roman" w:cs="Times New Roman"/>
          <w:sz w:val="28"/>
          <w:szCs w:val="28"/>
        </w:rPr>
        <w:t>, 2015-2016 году составил 2289 человек</w:t>
      </w:r>
      <w:r w:rsidR="00C36C2A" w:rsidRPr="0008241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C1E54" w:rsidRPr="00082413" w:rsidRDefault="008C1E54" w:rsidP="00A620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413">
        <w:rPr>
          <w:rFonts w:ascii="Times New Roman" w:hAnsi="Times New Roman" w:cs="Times New Roman"/>
          <w:sz w:val="28"/>
          <w:szCs w:val="28"/>
        </w:rPr>
        <w:t>Учебный  план  на   201</w:t>
      </w:r>
      <w:r w:rsidR="00631F11" w:rsidRPr="00082413">
        <w:rPr>
          <w:rFonts w:ascii="Times New Roman" w:hAnsi="Times New Roman" w:cs="Times New Roman"/>
          <w:sz w:val="28"/>
          <w:szCs w:val="28"/>
        </w:rPr>
        <w:t>6</w:t>
      </w:r>
      <w:r w:rsidRPr="00082413">
        <w:rPr>
          <w:rFonts w:ascii="Times New Roman" w:hAnsi="Times New Roman" w:cs="Times New Roman"/>
          <w:sz w:val="28"/>
          <w:szCs w:val="28"/>
        </w:rPr>
        <w:t xml:space="preserve">  -  201</w:t>
      </w:r>
      <w:r w:rsidR="00082413" w:rsidRPr="00082413">
        <w:rPr>
          <w:rFonts w:ascii="Times New Roman" w:hAnsi="Times New Roman" w:cs="Times New Roman"/>
          <w:sz w:val="28"/>
          <w:szCs w:val="28"/>
        </w:rPr>
        <w:t>7</w:t>
      </w:r>
      <w:r w:rsidRPr="00082413">
        <w:rPr>
          <w:rFonts w:ascii="Times New Roman" w:hAnsi="Times New Roman" w:cs="Times New Roman"/>
          <w:sz w:val="28"/>
          <w:szCs w:val="28"/>
        </w:rPr>
        <w:t xml:space="preserve">   учебный   год выполнен в полном объеме, </w:t>
      </w:r>
      <w:r w:rsidR="006572A7" w:rsidRPr="00082413">
        <w:rPr>
          <w:rFonts w:ascii="Times New Roman" w:hAnsi="Times New Roman" w:cs="Times New Roman"/>
          <w:sz w:val="28"/>
          <w:szCs w:val="28"/>
        </w:rPr>
        <w:t>мероприятия программы патриотического воспитания  Краснодарского края выполнены полностью на муниципальном, зональном и краевом уровнях.</w:t>
      </w:r>
      <w:proofErr w:type="gramEnd"/>
      <w:r w:rsidR="006572A7" w:rsidRPr="00082413">
        <w:rPr>
          <w:rFonts w:ascii="Times New Roman" w:hAnsi="Times New Roman" w:cs="Times New Roman"/>
          <w:sz w:val="28"/>
          <w:szCs w:val="28"/>
        </w:rPr>
        <w:t xml:space="preserve"> </w:t>
      </w:r>
      <w:r w:rsidRPr="00082413">
        <w:rPr>
          <w:rFonts w:ascii="Times New Roman" w:hAnsi="Times New Roman" w:cs="Times New Roman"/>
          <w:sz w:val="28"/>
          <w:szCs w:val="28"/>
        </w:rPr>
        <w:t xml:space="preserve">Сохранен контингент обучающихся в  объединениях общеобразовательных </w:t>
      </w:r>
      <w:r w:rsidRPr="00082413">
        <w:rPr>
          <w:rFonts w:ascii="Times New Roman" w:hAnsi="Times New Roman" w:cs="Times New Roman"/>
          <w:sz w:val="28"/>
          <w:szCs w:val="28"/>
        </w:rPr>
        <w:lastRenderedPageBreak/>
        <w:t xml:space="preserve">школ района в количестве 1010 учащихся.  Все группы </w:t>
      </w:r>
      <w:r w:rsidRPr="000824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82413">
        <w:rPr>
          <w:rFonts w:ascii="Times New Roman" w:hAnsi="Times New Roman" w:cs="Times New Roman"/>
          <w:sz w:val="28"/>
          <w:szCs w:val="28"/>
        </w:rPr>
        <w:t xml:space="preserve"> и </w:t>
      </w:r>
      <w:r w:rsidRPr="0008241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82413">
        <w:rPr>
          <w:rFonts w:ascii="Times New Roman" w:hAnsi="Times New Roman" w:cs="Times New Roman"/>
          <w:sz w:val="28"/>
          <w:szCs w:val="28"/>
        </w:rPr>
        <w:t xml:space="preserve"> года обучения переведены на следующий год обучения; группы </w:t>
      </w:r>
      <w:r w:rsidRPr="0008241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82413">
        <w:rPr>
          <w:rFonts w:ascii="Times New Roman" w:hAnsi="Times New Roman" w:cs="Times New Roman"/>
          <w:sz w:val="28"/>
          <w:szCs w:val="28"/>
        </w:rPr>
        <w:t xml:space="preserve"> года обучения выпущены в 100% составе.</w:t>
      </w:r>
    </w:p>
    <w:p w:rsidR="00293715" w:rsidRPr="00082413" w:rsidRDefault="0063561A" w:rsidP="00A620DE">
      <w:pPr>
        <w:jc w:val="both"/>
        <w:rPr>
          <w:rFonts w:ascii="Times New Roman" w:hAnsi="Times New Roman" w:cs="Times New Roman"/>
          <w:sz w:val="28"/>
          <w:szCs w:val="28"/>
        </w:rPr>
      </w:pPr>
      <w:r w:rsidRPr="00082413">
        <w:rPr>
          <w:rFonts w:ascii="Times New Roman" w:hAnsi="Times New Roman" w:cs="Times New Roman"/>
          <w:sz w:val="28"/>
          <w:szCs w:val="28"/>
        </w:rPr>
        <w:tab/>
        <w:t>Преподаватели объединений центра внешкольной работы «Патриот» привлекали учащихся   школ, стоящих на всех видах учета или находящихся в социально опасном положении.</w:t>
      </w:r>
    </w:p>
    <w:p w:rsidR="00C87AE8" w:rsidRPr="004A0A55" w:rsidRDefault="00C87AE8" w:rsidP="00A620D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093E" w:rsidRPr="004A0A55" w:rsidRDefault="0099093E" w:rsidP="00A620D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093E" w:rsidRPr="004A0A55" w:rsidRDefault="0099093E" w:rsidP="00A620D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093E" w:rsidRPr="004A0A55" w:rsidRDefault="0099093E" w:rsidP="00A620D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093E" w:rsidRPr="004A0A55" w:rsidRDefault="0099093E" w:rsidP="00A620D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093E" w:rsidRPr="004A0A55" w:rsidRDefault="0099093E" w:rsidP="00A620D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093E" w:rsidRPr="004A0A55" w:rsidRDefault="0099093E" w:rsidP="00A620D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093E" w:rsidRPr="004A0A55" w:rsidRDefault="0099093E" w:rsidP="00A620D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093E" w:rsidRPr="004A0A55" w:rsidRDefault="0099093E" w:rsidP="00A620D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093E" w:rsidRPr="004A0A55" w:rsidRDefault="0099093E" w:rsidP="00A620D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093E" w:rsidRPr="004A0A55" w:rsidRDefault="0099093E" w:rsidP="00A620D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093E" w:rsidRPr="004A0A55" w:rsidRDefault="0099093E" w:rsidP="00A620D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093E" w:rsidRPr="004A0A55" w:rsidRDefault="0099093E" w:rsidP="00A620D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093E" w:rsidRPr="004A0A55" w:rsidRDefault="0099093E" w:rsidP="00A620D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093E" w:rsidRPr="004A0A55" w:rsidRDefault="0099093E" w:rsidP="00A620D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093E" w:rsidRPr="004A0A55" w:rsidRDefault="0099093E" w:rsidP="00A620D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093E" w:rsidRPr="004A0A55" w:rsidRDefault="0099093E" w:rsidP="00A620D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093E" w:rsidRPr="004A0A55" w:rsidRDefault="0099093E" w:rsidP="00A620D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093E" w:rsidRPr="004A0A55" w:rsidRDefault="0099093E" w:rsidP="00A620D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093E" w:rsidRPr="004A0A55" w:rsidRDefault="0099093E" w:rsidP="00A620D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093E" w:rsidRPr="004A0A55" w:rsidRDefault="0099093E" w:rsidP="00A620D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9093E" w:rsidRPr="004A0A55" w:rsidRDefault="0099093E" w:rsidP="00A620D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1386A" w:rsidRPr="00C47F45" w:rsidRDefault="0031386A" w:rsidP="00A620D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F45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работы с родителями</w:t>
      </w:r>
    </w:p>
    <w:p w:rsidR="0031386A" w:rsidRPr="00C47F45" w:rsidRDefault="0031386A" w:rsidP="00A620DE">
      <w:pPr>
        <w:shd w:val="clear" w:color="auto" w:fill="FFFFFF"/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F45">
        <w:rPr>
          <w:rFonts w:ascii="Times New Roman" w:hAnsi="Times New Roman" w:cs="Times New Roman"/>
          <w:sz w:val="28"/>
          <w:szCs w:val="28"/>
        </w:rPr>
        <w:t xml:space="preserve">Права и обязанности родителей воспитанников и их взаимоотношения с ЦВР </w:t>
      </w:r>
      <w:r w:rsidRPr="00C47F45">
        <w:rPr>
          <w:rFonts w:ascii="Times New Roman" w:hAnsi="Times New Roman" w:cs="Times New Roman"/>
          <w:spacing w:val="-6"/>
          <w:sz w:val="28"/>
          <w:szCs w:val="28"/>
        </w:rPr>
        <w:t>«Патриот» определены Уставом.</w:t>
      </w:r>
    </w:p>
    <w:p w:rsidR="0031386A" w:rsidRDefault="00DD60E9" w:rsidP="00A620D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spacing w:val="-6"/>
          <w:sz w:val="28"/>
          <w:szCs w:val="28"/>
          <w:lang w:val="en-US"/>
        </w:rPr>
      </w:pPr>
      <w:r w:rsidRPr="00C47F45">
        <w:rPr>
          <w:rFonts w:ascii="Times New Roman" w:hAnsi="Times New Roman" w:cs="Times New Roman"/>
          <w:spacing w:val="-5"/>
          <w:sz w:val="28"/>
          <w:szCs w:val="28"/>
        </w:rPr>
        <w:tab/>
      </w:r>
      <w:r w:rsidR="0031386A" w:rsidRPr="00C47F45">
        <w:rPr>
          <w:rFonts w:ascii="Times New Roman" w:hAnsi="Times New Roman" w:cs="Times New Roman"/>
          <w:spacing w:val="-5"/>
          <w:sz w:val="28"/>
          <w:szCs w:val="28"/>
        </w:rPr>
        <w:t xml:space="preserve">Администрация, педагоги дополнительного образования ЦВР «Патриот» </w:t>
      </w:r>
      <w:r w:rsidR="0031386A" w:rsidRPr="00C47F45">
        <w:rPr>
          <w:rFonts w:ascii="Times New Roman" w:hAnsi="Times New Roman" w:cs="Times New Roman"/>
          <w:spacing w:val="-6"/>
          <w:sz w:val="28"/>
          <w:szCs w:val="28"/>
        </w:rPr>
        <w:t>поддержива</w:t>
      </w:r>
      <w:r w:rsidR="00C47F45" w:rsidRPr="00C47F45">
        <w:rPr>
          <w:rFonts w:ascii="Times New Roman" w:hAnsi="Times New Roman" w:cs="Times New Roman"/>
          <w:spacing w:val="-6"/>
          <w:sz w:val="28"/>
          <w:szCs w:val="28"/>
        </w:rPr>
        <w:t>ют</w:t>
      </w:r>
      <w:r w:rsidR="0031386A" w:rsidRPr="00C47F45">
        <w:rPr>
          <w:rFonts w:ascii="Times New Roman" w:hAnsi="Times New Roman" w:cs="Times New Roman"/>
          <w:spacing w:val="-6"/>
          <w:sz w:val="28"/>
          <w:szCs w:val="28"/>
        </w:rPr>
        <w:t xml:space="preserve"> постоянный контакт с родителями. Педагоги дополнительного образования:</w:t>
      </w:r>
      <w:r w:rsidRPr="00C47F45">
        <w:rPr>
          <w:rFonts w:ascii="Times New Roman" w:hAnsi="Times New Roman" w:cs="Times New Roman"/>
          <w:spacing w:val="-5"/>
          <w:sz w:val="28"/>
          <w:szCs w:val="28"/>
        </w:rPr>
        <w:t xml:space="preserve"> проводили Дни открытых дверей для родителей</w:t>
      </w:r>
      <w:r w:rsidR="00F40B81" w:rsidRPr="00C47F45">
        <w:rPr>
          <w:rFonts w:ascii="Times New Roman" w:hAnsi="Times New Roman" w:cs="Times New Roman"/>
          <w:spacing w:val="-5"/>
          <w:sz w:val="28"/>
          <w:szCs w:val="28"/>
        </w:rPr>
        <w:t xml:space="preserve"> и учащихся</w:t>
      </w:r>
      <w:r w:rsidRPr="00C47F45">
        <w:rPr>
          <w:rFonts w:ascii="Times New Roman" w:hAnsi="Times New Roman" w:cs="Times New Roman"/>
          <w:spacing w:val="-5"/>
          <w:sz w:val="28"/>
          <w:szCs w:val="28"/>
        </w:rPr>
        <w:t>, участвовали в родительских собраниях, информировали их о ходе учебно-воспитательного процесса, проводили индивидуальные беседы,</w:t>
      </w:r>
      <w:r w:rsidRPr="00C47F45">
        <w:rPr>
          <w:rFonts w:ascii="Times New Roman" w:hAnsi="Times New Roman" w:cs="Times New Roman"/>
          <w:spacing w:val="-3"/>
          <w:sz w:val="28"/>
          <w:szCs w:val="28"/>
        </w:rPr>
        <w:t xml:space="preserve"> привлекали   родителей   к   организации   и   проведению   различных   массовых </w:t>
      </w:r>
      <w:r w:rsidRPr="00C47F45">
        <w:rPr>
          <w:rFonts w:ascii="Times New Roman" w:hAnsi="Times New Roman" w:cs="Times New Roman"/>
          <w:spacing w:val="-6"/>
          <w:sz w:val="28"/>
          <w:szCs w:val="28"/>
        </w:rPr>
        <w:t>мероприятий и экскурсий.</w:t>
      </w:r>
    </w:p>
    <w:p w:rsidR="0099093E" w:rsidRDefault="0099093E" w:rsidP="00A620D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spacing w:val="-6"/>
          <w:sz w:val="28"/>
          <w:szCs w:val="28"/>
          <w:lang w:val="en-US"/>
        </w:rPr>
      </w:pPr>
    </w:p>
    <w:p w:rsidR="0099093E" w:rsidRDefault="0099093E" w:rsidP="00A620D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spacing w:val="-6"/>
          <w:sz w:val="28"/>
          <w:szCs w:val="28"/>
          <w:lang w:val="en-US"/>
        </w:rPr>
      </w:pPr>
    </w:p>
    <w:p w:rsidR="0099093E" w:rsidRDefault="0099093E" w:rsidP="00A620D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spacing w:val="-6"/>
          <w:sz w:val="28"/>
          <w:szCs w:val="28"/>
          <w:lang w:val="en-US"/>
        </w:rPr>
      </w:pPr>
    </w:p>
    <w:p w:rsidR="0099093E" w:rsidRDefault="0099093E" w:rsidP="00A620D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spacing w:val="-6"/>
          <w:sz w:val="28"/>
          <w:szCs w:val="28"/>
          <w:lang w:val="en-US"/>
        </w:rPr>
      </w:pPr>
    </w:p>
    <w:p w:rsidR="0099093E" w:rsidRDefault="0099093E" w:rsidP="00A620D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spacing w:val="-6"/>
          <w:sz w:val="28"/>
          <w:szCs w:val="28"/>
          <w:lang w:val="en-US"/>
        </w:rPr>
      </w:pPr>
    </w:p>
    <w:p w:rsidR="0099093E" w:rsidRDefault="0099093E" w:rsidP="00A620D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spacing w:val="-6"/>
          <w:sz w:val="28"/>
          <w:szCs w:val="28"/>
          <w:lang w:val="en-US"/>
        </w:rPr>
      </w:pPr>
    </w:p>
    <w:p w:rsidR="0099093E" w:rsidRDefault="0099093E" w:rsidP="00A620D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spacing w:val="-6"/>
          <w:sz w:val="28"/>
          <w:szCs w:val="28"/>
          <w:lang w:val="en-US"/>
        </w:rPr>
      </w:pPr>
    </w:p>
    <w:p w:rsidR="0099093E" w:rsidRDefault="0099093E" w:rsidP="00A620D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spacing w:val="-6"/>
          <w:sz w:val="28"/>
          <w:szCs w:val="28"/>
          <w:lang w:val="en-US"/>
        </w:rPr>
      </w:pPr>
    </w:p>
    <w:p w:rsidR="0099093E" w:rsidRDefault="0099093E" w:rsidP="00A620D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spacing w:val="-6"/>
          <w:sz w:val="28"/>
          <w:szCs w:val="28"/>
          <w:lang w:val="en-US"/>
        </w:rPr>
      </w:pPr>
    </w:p>
    <w:p w:rsidR="0099093E" w:rsidRDefault="0099093E" w:rsidP="00A620D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spacing w:val="-6"/>
          <w:sz w:val="28"/>
          <w:szCs w:val="28"/>
          <w:lang w:val="en-US"/>
        </w:rPr>
      </w:pPr>
    </w:p>
    <w:p w:rsidR="0099093E" w:rsidRDefault="0099093E" w:rsidP="00A620D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spacing w:val="-6"/>
          <w:sz w:val="28"/>
          <w:szCs w:val="28"/>
          <w:lang w:val="en-US"/>
        </w:rPr>
      </w:pPr>
    </w:p>
    <w:p w:rsidR="0099093E" w:rsidRDefault="0099093E" w:rsidP="00A620D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spacing w:val="-6"/>
          <w:sz w:val="28"/>
          <w:szCs w:val="28"/>
          <w:lang w:val="en-US"/>
        </w:rPr>
      </w:pPr>
    </w:p>
    <w:p w:rsidR="0099093E" w:rsidRDefault="0099093E" w:rsidP="00A620D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spacing w:val="-6"/>
          <w:sz w:val="28"/>
          <w:szCs w:val="28"/>
          <w:lang w:val="en-US"/>
        </w:rPr>
      </w:pPr>
    </w:p>
    <w:p w:rsidR="0099093E" w:rsidRDefault="0099093E" w:rsidP="00A620D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spacing w:val="-6"/>
          <w:sz w:val="28"/>
          <w:szCs w:val="28"/>
          <w:lang w:val="en-US"/>
        </w:rPr>
      </w:pPr>
    </w:p>
    <w:p w:rsidR="0099093E" w:rsidRDefault="0099093E" w:rsidP="00A620D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spacing w:val="-6"/>
          <w:sz w:val="28"/>
          <w:szCs w:val="28"/>
          <w:lang w:val="en-US"/>
        </w:rPr>
      </w:pPr>
    </w:p>
    <w:p w:rsidR="0099093E" w:rsidRDefault="0099093E" w:rsidP="00A620D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spacing w:val="-6"/>
          <w:sz w:val="28"/>
          <w:szCs w:val="28"/>
          <w:lang w:val="en-US"/>
        </w:rPr>
      </w:pPr>
    </w:p>
    <w:p w:rsidR="0099093E" w:rsidRDefault="0099093E" w:rsidP="00A620D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spacing w:val="-6"/>
          <w:sz w:val="28"/>
          <w:szCs w:val="28"/>
          <w:lang w:val="en-US"/>
        </w:rPr>
      </w:pPr>
    </w:p>
    <w:p w:rsidR="0099093E" w:rsidRDefault="0099093E" w:rsidP="00A620D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spacing w:val="-6"/>
          <w:sz w:val="28"/>
          <w:szCs w:val="28"/>
          <w:lang w:val="en-US"/>
        </w:rPr>
      </w:pPr>
    </w:p>
    <w:p w:rsidR="0099093E" w:rsidRDefault="0099093E" w:rsidP="00A620D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spacing w:val="-6"/>
          <w:sz w:val="28"/>
          <w:szCs w:val="28"/>
          <w:lang w:val="en-US"/>
        </w:rPr>
      </w:pPr>
    </w:p>
    <w:p w:rsidR="0099093E" w:rsidRDefault="0099093E" w:rsidP="00A620D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spacing w:val="-6"/>
          <w:sz w:val="28"/>
          <w:szCs w:val="28"/>
          <w:lang w:val="en-US"/>
        </w:rPr>
      </w:pPr>
    </w:p>
    <w:p w:rsidR="0099093E" w:rsidRDefault="0099093E" w:rsidP="00A620D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spacing w:val="-6"/>
          <w:sz w:val="28"/>
          <w:szCs w:val="28"/>
          <w:lang w:val="en-US"/>
        </w:rPr>
      </w:pPr>
    </w:p>
    <w:p w:rsidR="0099093E" w:rsidRDefault="0099093E" w:rsidP="00A620D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spacing w:val="-6"/>
          <w:sz w:val="28"/>
          <w:szCs w:val="28"/>
          <w:lang w:val="en-US"/>
        </w:rPr>
      </w:pPr>
    </w:p>
    <w:p w:rsidR="0099093E" w:rsidRDefault="0099093E" w:rsidP="00A620D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spacing w:val="-6"/>
          <w:sz w:val="28"/>
          <w:szCs w:val="28"/>
          <w:lang w:val="en-US"/>
        </w:rPr>
      </w:pPr>
    </w:p>
    <w:p w:rsidR="0099093E" w:rsidRDefault="0099093E" w:rsidP="00A620D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spacing w:val="-6"/>
          <w:sz w:val="28"/>
          <w:szCs w:val="28"/>
          <w:lang w:val="en-US"/>
        </w:rPr>
      </w:pPr>
    </w:p>
    <w:p w:rsidR="0099093E" w:rsidRDefault="0099093E" w:rsidP="00A620D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spacing w:val="-6"/>
          <w:sz w:val="28"/>
          <w:szCs w:val="28"/>
          <w:lang w:val="en-US"/>
        </w:rPr>
      </w:pPr>
    </w:p>
    <w:p w:rsidR="0099093E" w:rsidRDefault="0099093E" w:rsidP="00A620D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spacing w:val="-6"/>
          <w:sz w:val="28"/>
          <w:szCs w:val="28"/>
          <w:lang w:val="en-US"/>
        </w:rPr>
      </w:pPr>
    </w:p>
    <w:p w:rsidR="0099093E" w:rsidRDefault="0099093E" w:rsidP="00A620D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spacing w:val="-6"/>
          <w:sz w:val="28"/>
          <w:szCs w:val="28"/>
          <w:lang w:val="en-US"/>
        </w:rPr>
      </w:pPr>
    </w:p>
    <w:p w:rsidR="0099093E" w:rsidRPr="0099093E" w:rsidRDefault="0099093E" w:rsidP="00A620D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D5864" w:rsidRPr="00B9739E" w:rsidRDefault="00FD5864" w:rsidP="00A620DE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D00D5" w:rsidRPr="00170BE8" w:rsidRDefault="000577B0" w:rsidP="00A620D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BE8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работы с другими учреждениями</w:t>
      </w:r>
    </w:p>
    <w:p w:rsidR="00CF2AC6" w:rsidRPr="00C47F45" w:rsidRDefault="0096589E" w:rsidP="00170BE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7F45">
        <w:rPr>
          <w:rFonts w:ascii="Times New Roman" w:hAnsi="Times New Roman" w:cs="Times New Roman"/>
          <w:sz w:val="28"/>
          <w:szCs w:val="28"/>
        </w:rPr>
        <w:t>Особую значимость в работе МБУ ДО</w:t>
      </w:r>
      <w:r w:rsidR="00CF2AC6" w:rsidRPr="00C47F45">
        <w:rPr>
          <w:rFonts w:ascii="Times New Roman" w:hAnsi="Times New Roman" w:cs="Times New Roman"/>
          <w:sz w:val="28"/>
          <w:szCs w:val="28"/>
        </w:rPr>
        <w:t xml:space="preserve"> ЦВР «Патриот» занимала организация внешних контактов в районе:</w:t>
      </w:r>
    </w:p>
    <w:p w:rsidR="008C1E54" w:rsidRPr="00C47F45" w:rsidRDefault="008C1E54" w:rsidP="00170BE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7F45">
        <w:rPr>
          <w:rFonts w:ascii="Times New Roman" w:hAnsi="Times New Roman" w:cs="Times New Roman"/>
          <w:sz w:val="28"/>
          <w:szCs w:val="28"/>
        </w:rPr>
        <w:t>1. Тесное сотрудничество с руководителями школ, где обучаются воспитанники. Совместно со школами района проводились Дни открытых дверей, конкурсы допризывника, стрелковые турниры, рекламно-информационная работа по воспитанию гражданина. ЦВР использовал широкие возможности общеобразовательных школ – их спортивные залы, музеи воинской славы и тиры. Тесно взаимодействует с методическим объединением преподавателей-организаторов ОБЖ при проведении мероприятий и составлении годового плана основной деятельности.</w:t>
      </w:r>
    </w:p>
    <w:p w:rsidR="008C1E54" w:rsidRPr="00C47F45" w:rsidRDefault="008C1E54" w:rsidP="00170BE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7F45">
        <w:rPr>
          <w:rFonts w:ascii="Times New Roman" w:hAnsi="Times New Roman" w:cs="Times New Roman"/>
          <w:sz w:val="28"/>
          <w:szCs w:val="28"/>
        </w:rPr>
        <w:t>2. Непосредственную и постоянную связь с учреждениями, предоставляющими материально-техническую базу и оборудование для проведения учебн</w:t>
      </w:r>
      <w:r w:rsidR="0096589E" w:rsidRPr="00C47F45">
        <w:rPr>
          <w:rFonts w:ascii="Times New Roman" w:hAnsi="Times New Roman" w:cs="Times New Roman"/>
          <w:sz w:val="28"/>
          <w:szCs w:val="28"/>
        </w:rPr>
        <w:t xml:space="preserve">о-тренировочных занятий: МБУ </w:t>
      </w:r>
      <w:r w:rsidRPr="00C47F45">
        <w:rPr>
          <w:rFonts w:ascii="Times New Roman" w:hAnsi="Times New Roman" w:cs="Times New Roman"/>
          <w:sz w:val="28"/>
          <w:szCs w:val="28"/>
        </w:rPr>
        <w:t>СШ «Виктория», «Спартак». На базах этих организаций, с использованием их оборудования проводились  районные соревнования по военно-прикладным видам спорта.</w:t>
      </w:r>
    </w:p>
    <w:p w:rsidR="008C1E54" w:rsidRPr="00C47F45" w:rsidRDefault="008C1E54" w:rsidP="00A620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7F45">
        <w:rPr>
          <w:rFonts w:ascii="Times New Roman" w:hAnsi="Times New Roman" w:cs="Times New Roman"/>
          <w:sz w:val="28"/>
          <w:szCs w:val="28"/>
        </w:rPr>
        <w:t>3. Прямые контакты и взаимное сотрудничество с родственными организациями,  такими  как  местное отделение ДОСААФ Абинского района при проведении соревнований по военно-прикладным видам спорта (</w:t>
      </w:r>
      <w:hyperlink r:id="rId6" w:tooltip="Пулевая стрельба" w:history="1">
        <w:r w:rsidRPr="00C47F45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пулевая стрельба</w:t>
        </w:r>
      </w:hyperlink>
      <w:r w:rsidRPr="00C47F45">
        <w:rPr>
          <w:rFonts w:ascii="Times New Roman" w:hAnsi="Times New Roman" w:cs="Times New Roman"/>
          <w:sz w:val="28"/>
          <w:szCs w:val="28"/>
        </w:rPr>
        <w:t xml:space="preserve"> из пневматической винтовки), судейст</w:t>
      </w:r>
      <w:r w:rsidR="00C47F45" w:rsidRPr="00C47F45">
        <w:rPr>
          <w:rFonts w:ascii="Times New Roman" w:hAnsi="Times New Roman" w:cs="Times New Roman"/>
          <w:sz w:val="28"/>
          <w:szCs w:val="28"/>
        </w:rPr>
        <w:t xml:space="preserve">во,  приобретение грамот и призов, а также организация подвоза оборудования к месту проведения учебных сборов. </w:t>
      </w:r>
    </w:p>
    <w:p w:rsidR="008C1E54" w:rsidRPr="0099093E" w:rsidRDefault="008C1E54" w:rsidP="00A620D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7F45">
        <w:rPr>
          <w:rFonts w:ascii="Times New Roman" w:hAnsi="Times New Roman" w:cs="Times New Roman"/>
          <w:sz w:val="28"/>
          <w:szCs w:val="28"/>
        </w:rPr>
        <w:t xml:space="preserve">4.    </w:t>
      </w:r>
      <w:proofErr w:type="gramStart"/>
      <w:r w:rsidRPr="00C47F45">
        <w:rPr>
          <w:rFonts w:ascii="Times New Roman" w:hAnsi="Times New Roman" w:cs="Times New Roman"/>
          <w:sz w:val="28"/>
          <w:szCs w:val="28"/>
        </w:rPr>
        <w:t>Особое  место   во  внешних связях    занимали такие  организации, как военный комиссариат (выполнении начального упражнения по стрельбе из автомата Калашникова боевыми патронами, курирование учебных сборов</w:t>
      </w:r>
      <w:r w:rsidR="00E827B9" w:rsidRPr="00C47F45">
        <w:rPr>
          <w:rFonts w:ascii="Times New Roman" w:hAnsi="Times New Roman" w:cs="Times New Roman"/>
          <w:sz w:val="28"/>
          <w:szCs w:val="28"/>
        </w:rPr>
        <w:t>, проверка школ по оснащению материально-технической базы учреждений</w:t>
      </w:r>
      <w:r w:rsidRPr="00C47F45">
        <w:rPr>
          <w:rFonts w:ascii="Times New Roman" w:hAnsi="Times New Roman" w:cs="Times New Roman"/>
          <w:sz w:val="28"/>
          <w:szCs w:val="28"/>
        </w:rPr>
        <w:t>), совет ветеранов района, отдел по делам молодежи Абинского района для совместного проведения мероприятия военно-патриотической направленности «Зарница-201</w:t>
      </w:r>
      <w:r w:rsidR="00E827B9" w:rsidRPr="00C47F45">
        <w:rPr>
          <w:rFonts w:ascii="Times New Roman" w:hAnsi="Times New Roman" w:cs="Times New Roman"/>
          <w:sz w:val="28"/>
          <w:szCs w:val="28"/>
        </w:rPr>
        <w:t>7</w:t>
      </w:r>
      <w:r w:rsidRPr="00C47F45">
        <w:rPr>
          <w:rFonts w:ascii="Times New Roman" w:hAnsi="Times New Roman" w:cs="Times New Roman"/>
          <w:sz w:val="28"/>
          <w:szCs w:val="28"/>
        </w:rPr>
        <w:t>», со средствами массовой информации.</w:t>
      </w:r>
      <w:proofErr w:type="gramEnd"/>
      <w:r w:rsidRPr="00C47F45">
        <w:rPr>
          <w:rFonts w:ascii="Times New Roman" w:hAnsi="Times New Roman" w:cs="Times New Roman"/>
          <w:sz w:val="28"/>
          <w:szCs w:val="28"/>
        </w:rPr>
        <w:t xml:space="preserve"> Работники этих организаций – частые гости на мероприятиях центра. На  занятиях, на творческих встречах, на массовых праздниках шло общение ребят со старшим  поколением страны. Благодаря их помощи решались многие насущные вопросы обучения и воспитания молодежи. Ветераны войн – непременные участники мероприятий</w:t>
      </w:r>
      <w:r w:rsidR="00C47F45">
        <w:rPr>
          <w:rFonts w:ascii="Times New Roman" w:hAnsi="Times New Roman" w:cs="Times New Roman"/>
          <w:sz w:val="28"/>
          <w:szCs w:val="28"/>
        </w:rPr>
        <w:t xml:space="preserve">,  посвященных </w:t>
      </w:r>
      <w:r w:rsidRPr="00C47F45">
        <w:rPr>
          <w:rFonts w:ascii="Times New Roman" w:hAnsi="Times New Roman" w:cs="Times New Roman"/>
          <w:sz w:val="28"/>
          <w:szCs w:val="28"/>
        </w:rPr>
        <w:t xml:space="preserve">  23 февр</w:t>
      </w:r>
      <w:r w:rsidR="00C47F45">
        <w:rPr>
          <w:rFonts w:ascii="Times New Roman" w:hAnsi="Times New Roman" w:cs="Times New Roman"/>
          <w:sz w:val="28"/>
          <w:szCs w:val="28"/>
        </w:rPr>
        <w:t xml:space="preserve">аля – День защитников Отечества и </w:t>
      </w:r>
      <w:r w:rsidRPr="00C47F45">
        <w:rPr>
          <w:rFonts w:ascii="Times New Roman" w:hAnsi="Times New Roman" w:cs="Times New Roman"/>
          <w:sz w:val="28"/>
          <w:szCs w:val="28"/>
        </w:rPr>
        <w:t xml:space="preserve"> 9 мая – День Победы. </w:t>
      </w:r>
      <w:r w:rsidR="006572A7" w:rsidRPr="00C47F45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C47F45" w:rsidRPr="00C47F45">
        <w:rPr>
          <w:rFonts w:ascii="Times New Roman" w:hAnsi="Times New Roman" w:cs="Times New Roman"/>
          <w:sz w:val="28"/>
          <w:szCs w:val="28"/>
        </w:rPr>
        <w:t xml:space="preserve"> уроков мужества и </w:t>
      </w:r>
      <w:r w:rsidR="006572A7" w:rsidRPr="00C47F45">
        <w:rPr>
          <w:rFonts w:ascii="Times New Roman" w:hAnsi="Times New Roman" w:cs="Times New Roman"/>
          <w:sz w:val="28"/>
          <w:szCs w:val="28"/>
        </w:rPr>
        <w:t>совместных мероприятий с  ККОО «Ассоциация ветеранов подразделения антитеррора «Альфа - Краснодар»</w:t>
      </w:r>
      <w:r w:rsidR="001D68DE">
        <w:rPr>
          <w:rFonts w:ascii="Times New Roman" w:hAnsi="Times New Roman" w:cs="Times New Roman"/>
          <w:sz w:val="28"/>
          <w:szCs w:val="28"/>
        </w:rPr>
        <w:t>.</w:t>
      </w:r>
    </w:p>
    <w:p w:rsidR="0099093E" w:rsidRPr="0099093E" w:rsidRDefault="0099093E" w:rsidP="00A620D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65E95" w:rsidRPr="00E827B9" w:rsidRDefault="00FD5864" w:rsidP="00A620D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7B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 w:rsidR="000577B0" w:rsidRPr="00E827B9">
        <w:rPr>
          <w:rFonts w:ascii="Times New Roman" w:hAnsi="Times New Roman" w:cs="Times New Roman"/>
          <w:b/>
          <w:sz w:val="28"/>
          <w:szCs w:val="28"/>
        </w:rPr>
        <w:t>Организация работы по материально-техническому обеспечению</w:t>
      </w:r>
    </w:p>
    <w:p w:rsidR="000E0AE3" w:rsidRPr="00E827B9" w:rsidRDefault="008C1E54" w:rsidP="00A620DE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E827B9">
        <w:rPr>
          <w:sz w:val="28"/>
          <w:szCs w:val="28"/>
        </w:rPr>
        <w:t>Оснащение материально-технической базы муниципальных  образовательных учреждений позволяет вести работу по обучению школьников начальным знаниям в области обороны и их подготовки по основам военной службы в соответствии с государственными стандартами.</w:t>
      </w:r>
      <w:r w:rsidRPr="00B9739E">
        <w:rPr>
          <w:color w:val="FF0000"/>
          <w:sz w:val="28"/>
          <w:szCs w:val="28"/>
        </w:rPr>
        <w:t xml:space="preserve">  </w:t>
      </w:r>
      <w:r w:rsidRPr="00E827B9">
        <w:rPr>
          <w:sz w:val="28"/>
          <w:szCs w:val="28"/>
        </w:rPr>
        <w:t>Из 24 образовательных учреждени</w:t>
      </w:r>
      <w:r w:rsidR="00E827B9">
        <w:rPr>
          <w:sz w:val="28"/>
          <w:szCs w:val="28"/>
        </w:rPr>
        <w:t>й</w:t>
      </w:r>
      <w:r w:rsidRPr="00E827B9">
        <w:rPr>
          <w:sz w:val="28"/>
          <w:szCs w:val="28"/>
        </w:rPr>
        <w:t xml:space="preserve"> в 17 учреждениях функционируют отдельные предметные кабинеты, 6 учреждений имеют совмещенные кабинеты с другими учебными кабинетами (ОУ № 7, 14, 18,  23, 34, 39).</w:t>
      </w:r>
      <w:r w:rsidRPr="00B9739E">
        <w:rPr>
          <w:color w:val="FF0000"/>
          <w:sz w:val="28"/>
          <w:szCs w:val="28"/>
        </w:rPr>
        <w:t xml:space="preserve"> </w:t>
      </w:r>
      <w:r w:rsidRPr="00E827B9">
        <w:rPr>
          <w:sz w:val="28"/>
          <w:szCs w:val="28"/>
        </w:rPr>
        <w:t xml:space="preserve">Кабинеты основ безопасности жизнедеятельности оснащены техническими средствами обучения, </w:t>
      </w:r>
      <w:proofErr w:type="spellStart"/>
      <w:r w:rsidR="00C47F45">
        <w:rPr>
          <w:sz w:val="28"/>
          <w:szCs w:val="28"/>
        </w:rPr>
        <w:t>мультимедийные</w:t>
      </w:r>
      <w:proofErr w:type="spellEnd"/>
      <w:r w:rsidRPr="00E827B9">
        <w:rPr>
          <w:sz w:val="28"/>
          <w:szCs w:val="28"/>
        </w:rPr>
        <w:t xml:space="preserve"> установки, обеспечено проведение уроков в кабинете информационных технологий, имеются учебные и наглядные пособия, электронные учебники по Основам подготовки к военной службе. </w:t>
      </w:r>
    </w:p>
    <w:p w:rsidR="008B7979" w:rsidRDefault="00E827B9" w:rsidP="008B7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B797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B7979" w:rsidRPr="00AD07F7">
        <w:rPr>
          <w:rFonts w:ascii="Times New Roman" w:hAnsi="Times New Roman" w:cs="Times New Roman"/>
          <w:color w:val="000000"/>
          <w:sz w:val="28"/>
          <w:szCs w:val="28"/>
        </w:rPr>
        <w:t>постановление главы администрации Абинского района «Об обучении граждан начальным знаниям в области обороны и их подготовке по основам военной службы в 2016-</w:t>
      </w:r>
      <w:r w:rsidR="008B7979">
        <w:rPr>
          <w:rFonts w:ascii="Times New Roman" w:hAnsi="Times New Roman" w:cs="Times New Roman"/>
          <w:color w:val="000000"/>
          <w:sz w:val="28"/>
          <w:szCs w:val="28"/>
        </w:rPr>
        <w:t>2017 году» № 1079 от 07.11.2016</w:t>
      </w:r>
      <w:r w:rsidR="008B7979" w:rsidRPr="00AD07F7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8B7979" w:rsidRPr="00A354CA">
        <w:rPr>
          <w:color w:val="000000"/>
        </w:rPr>
        <w:t>.</w:t>
      </w:r>
      <w:r w:rsidR="008B7979">
        <w:rPr>
          <w:color w:val="000000"/>
        </w:rPr>
        <w:t xml:space="preserve"> </w:t>
      </w:r>
      <w:r w:rsidR="008B7979" w:rsidRPr="00AD07F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B7979">
        <w:rPr>
          <w:rFonts w:ascii="Times New Roman" w:hAnsi="Times New Roman" w:cs="Times New Roman"/>
          <w:color w:val="000000"/>
          <w:sz w:val="28"/>
          <w:szCs w:val="28"/>
        </w:rPr>
        <w:t xml:space="preserve"> графика проведения проверок организации обучения граждан начальным  знаниям в области обороны и их подготовки по основам военной службы в общеобразовательных учреждениях в 2017 году </w:t>
      </w:r>
      <w:r w:rsidR="008B7979">
        <w:rPr>
          <w:rFonts w:ascii="Times New Roman" w:hAnsi="Times New Roman" w:cs="Times New Roman"/>
          <w:sz w:val="28"/>
          <w:szCs w:val="28"/>
        </w:rPr>
        <w:t>муниципальным бюджетным учреждением дополнительного образования центром</w:t>
      </w:r>
      <w:proofErr w:type="gramEnd"/>
      <w:r w:rsidR="008B7979">
        <w:rPr>
          <w:rFonts w:ascii="Times New Roman" w:hAnsi="Times New Roman" w:cs="Times New Roman"/>
          <w:sz w:val="28"/>
          <w:szCs w:val="28"/>
        </w:rPr>
        <w:t xml:space="preserve"> внешкольной работы «Патриот» муниципального образования Абинский район в марте 2016-2017 учебного года   была проведена плановая выездная тематическая проверка по вопросу патриотического воспитания  и организации работы с допризывной молодежью</w:t>
      </w:r>
      <w:r w:rsidR="008B7979" w:rsidRPr="0004642D">
        <w:rPr>
          <w:rFonts w:ascii="Times New Roman" w:hAnsi="Times New Roman" w:cs="Times New Roman"/>
          <w:sz w:val="28"/>
          <w:szCs w:val="28"/>
        </w:rPr>
        <w:t xml:space="preserve"> </w:t>
      </w:r>
      <w:r w:rsidR="008B7979">
        <w:rPr>
          <w:rFonts w:ascii="Times New Roman" w:hAnsi="Times New Roman" w:cs="Times New Roman"/>
          <w:sz w:val="28"/>
          <w:szCs w:val="28"/>
        </w:rPr>
        <w:t>в МБОУ СОШ №№ 1, 5, 15, 32.</w:t>
      </w:r>
    </w:p>
    <w:p w:rsidR="008B7979" w:rsidRDefault="008B7979" w:rsidP="008B7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проверки материально - технического оснащения  и организации учебного процесса выявлено:</w:t>
      </w:r>
    </w:p>
    <w:p w:rsidR="008B7979" w:rsidRDefault="008B7979" w:rsidP="008B7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МБОУ СОШ №№ 1, 5, 32  имеются отдельные кабинеты ОБЖ, в МБОУ СОШ № 15 – совмещенный кабинет.</w:t>
      </w:r>
    </w:p>
    <w:p w:rsidR="008B7979" w:rsidRDefault="008B7979" w:rsidP="008B7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всех кабинетах ОБЖ оформлены лицевые стороны кабинета: «Гимн РФ»,  «Герб РФ», «Флаг РФ», «Флаг КК», «Герб КК», «Гимн КК», «Военная присяга», «Боевое знамя». </w:t>
      </w:r>
    </w:p>
    <w:p w:rsidR="008B7979" w:rsidRDefault="008B7979" w:rsidP="008B7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всех кабинетах имеются стенды: «Уставы Вооруженных Сил», «Вооруженные Силы Российской Федерации», «Тактическая подготовка», «Огневая  подготовка», «Строевая подготовка», «Гражданская оборона», «Медицинская подготовка», «Военная топография», «Место для изучения обязанностей дневального».</w:t>
      </w:r>
    </w:p>
    <w:p w:rsidR="008B7979" w:rsidRDefault="008B7979" w:rsidP="008B7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МБОУ СОШ № 1 имеются все обязательные стенды: «Государственные награды», «Офицер – профессия героическая», «Ордена и медали России»,</w:t>
      </w:r>
      <w:r w:rsidRPr="00650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«Воины-интернационалисты».</w:t>
      </w:r>
    </w:p>
    <w:p w:rsidR="008B7979" w:rsidRDefault="008B7979" w:rsidP="008B7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МБОУ СОШ №№ 5, 15 отсутствуют стенды: «Государственные награды»,</w:t>
      </w:r>
      <w:r w:rsidRPr="00650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«Ордена и медали России».</w:t>
      </w:r>
    </w:p>
    <w:p w:rsidR="008B7979" w:rsidRDefault="008B7979" w:rsidP="008B7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МБОУ СОШ № 32 отсутствуют стенды: «Государственные награды»,</w:t>
      </w:r>
      <w:r w:rsidRPr="00650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«Ордена и медали России»,</w:t>
      </w:r>
      <w:r w:rsidRPr="00650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«Офицер – профессия героическая».</w:t>
      </w:r>
    </w:p>
    <w:p w:rsidR="008B7979" w:rsidRDefault="008B7979" w:rsidP="008B7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Лучшее оформление места дневального отмечено в МБОУ СОШ № 32. </w:t>
      </w:r>
    </w:p>
    <w:p w:rsidR="008B7979" w:rsidRDefault="008B7979" w:rsidP="008B7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всех школах отсутствует макет-тренажер «Максим» для реанимационных мероприятий. </w:t>
      </w:r>
    </w:p>
    <w:p w:rsidR="008B7979" w:rsidRDefault="008B7979" w:rsidP="008B7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всех школах нет оборудованного тира в соответствии с требованиями руководящих документов, но имеются оборудованные места для стрельбы. Только в МБОУ СОШ № 15 имеется электронный тренажер по стрелковой подготовке. </w:t>
      </w:r>
    </w:p>
    <w:p w:rsidR="008B7979" w:rsidRPr="00B43032" w:rsidRDefault="008B7979" w:rsidP="008B797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всех школах имеются спортивные городки и элементы полосы препятствий с тремя элементами </w:t>
      </w:r>
      <w:r w:rsidRPr="00B43032">
        <w:rPr>
          <w:rFonts w:ascii="Times New Roman" w:hAnsi="Times New Roman" w:cs="Times New Roman"/>
          <w:color w:val="000000" w:themeColor="text1"/>
          <w:sz w:val="28"/>
          <w:szCs w:val="28"/>
        </w:rPr>
        <w:t>(лабиринт,</w:t>
      </w:r>
      <w:r w:rsidRPr="00B430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43032">
        <w:rPr>
          <w:rFonts w:ascii="Times New Roman" w:hAnsi="Times New Roman" w:cs="Times New Roman"/>
          <w:color w:val="000000" w:themeColor="text1"/>
          <w:sz w:val="28"/>
          <w:szCs w:val="28"/>
        </w:rPr>
        <w:t>стенка,</w:t>
      </w:r>
      <w:r w:rsidRPr="00B430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43032">
        <w:rPr>
          <w:rFonts w:ascii="Times New Roman" w:hAnsi="Times New Roman" w:cs="Times New Roman"/>
          <w:color w:val="000000" w:themeColor="text1"/>
          <w:sz w:val="28"/>
          <w:szCs w:val="28"/>
        </w:rPr>
        <w:t>разрушенная лестница, разрушенный мост,</w:t>
      </w:r>
      <w:r w:rsidRPr="00B430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43032">
        <w:rPr>
          <w:rFonts w:ascii="Times New Roman" w:hAnsi="Times New Roman" w:cs="Times New Roman"/>
          <w:color w:val="000000" w:themeColor="text1"/>
          <w:sz w:val="28"/>
          <w:szCs w:val="28"/>
        </w:rPr>
        <w:t>забор,</w:t>
      </w:r>
      <w:r w:rsidRPr="00B430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43032">
        <w:rPr>
          <w:rFonts w:ascii="Times New Roman" w:hAnsi="Times New Roman" w:cs="Times New Roman"/>
          <w:color w:val="000000" w:themeColor="text1"/>
          <w:sz w:val="28"/>
          <w:szCs w:val="28"/>
        </w:rPr>
        <w:t>окоп).</w:t>
      </w:r>
      <w:r w:rsidRPr="00B430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B7979" w:rsidRDefault="008B7979" w:rsidP="008B7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 МБОУ СОШ № 1   имеется музей Боевой Славы, в МБОУ СОШ № 32  музей Боевой Славы  находится на ремонте. В МБОУ СОШ №№ 5, 15  в   наличии уголки Боевой Славы.  </w:t>
      </w:r>
    </w:p>
    <w:p w:rsidR="008B7979" w:rsidRDefault="008B7979" w:rsidP="008B7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всех школах имеются площадки  для занятий по строевой подготовке. </w:t>
      </w:r>
    </w:p>
    <w:p w:rsidR="008B7979" w:rsidRDefault="008B7979" w:rsidP="008B7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всех кабинетах  имеются руководящие документы и приказы Министерства обороны Российской Федерации, Министерства образования Российской Федерации, постановления губернатора Краснодарского края,  приказ руководителя департамента и науки и военного комиссара Краснодарского края, постановление главы администрации Абинского района «Об обучении граждан начальным знаниям в области обороны и их подготовке по основам военной службы на </w:t>
      </w:r>
      <w:r w:rsidRPr="00F437F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37F6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 xml:space="preserve">7 учебный год. </w:t>
      </w:r>
      <w:proofErr w:type="gramEnd"/>
    </w:p>
    <w:p w:rsidR="008B7979" w:rsidRDefault="008B7979" w:rsidP="008B7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всех школах имеются макеты автомата Калашникова, пневматические винтовки, противогазы,  общевойсковые защитные комплекты</w:t>
      </w:r>
      <w:r w:rsidRPr="009D3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(кроме СОШ № 32), войсковые приборы химической разведки (кроме СОШ №№ 5,32). Приборы радиационной разведки и контроля имеются в наличии во всех школах (кроме СОШ №№ 5,32). Во всех школах необходимо произвести закупку АК, пневматических винтовок  и</w:t>
      </w:r>
      <w:r w:rsidRPr="009D3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общевойсковых защитных комплектов для  подготовки  и участия в краевой Спартакиаде допризывной молодежи,  для проведения занятий на учебных сборах и занятий в объединениях ЦВР «Патриот».</w:t>
      </w:r>
    </w:p>
    <w:p w:rsidR="008B7979" w:rsidRPr="00697617" w:rsidRDefault="008B7979" w:rsidP="008B7979">
      <w:pPr>
        <w:pStyle w:val="3"/>
        <w:spacing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Во всех школах ведутся военно-спортивные секции, кружки («Будущий воин», «Школа выживания», Стрелковая подготовка», «Школа юнармейца», «ОФП», «Рукопашный бой»). В этом учебном году  в МБОУ СОШ № 1 организовано проводится обучение «Поста №  1» с  целью </w:t>
      </w:r>
      <w:r w:rsidRPr="00697617">
        <w:rPr>
          <w:color w:val="000000"/>
          <w:sz w:val="28"/>
          <w:szCs w:val="28"/>
        </w:rPr>
        <w:t>несение Вахты Памяти  в парке 30-летия Победы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Абинска</w:t>
      </w:r>
      <w:r w:rsidRPr="00697617">
        <w:rPr>
          <w:color w:val="000000"/>
          <w:sz w:val="28"/>
          <w:szCs w:val="28"/>
        </w:rPr>
        <w:t xml:space="preserve">. </w:t>
      </w:r>
    </w:p>
    <w:p w:rsidR="008B7979" w:rsidRDefault="008B7979" w:rsidP="008B7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FF0000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Все школы укомплектованы  преподавателями курса ОБЖ. </w:t>
      </w:r>
    </w:p>
    <w:p w:rsidR="008B7979" w:rsidRDefault="008B7979" w:rsidP="008B7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В результате проверки планирования и   выполнения программы,  качества усвоения  учебной программы по курсу ОБЖ  выявлено:</w:t>
      </w:r>
    </w:p>
    <w:p w:rsidR="008B7979" w:rsidRDefault="008B7979" w:rsidP="008B7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всех школах планирование соответствует требованиям, недостатки не выявлены.</w:t>
      </w:r>
    </w:p>
    <w:p w:rsidR="008B7979" w:rsidRDefault="008B7979" w:rsidP="008B7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На день проверки программный материал  выполнен в соответствии с рабочей программой. Темы и вопросы  отработаны полностью во всех школах. </w:t>
      </w:r>
    </w:p>
    <w:p w:rsidR="008B7979" w:rsidRDefault="008B7979" w:rsidP="008B7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Посещаемость занятий  во всех школах высокая от 95 до 100%. Основные причины не посещаемости  занятий -  уважительные (болезнь). </w:t>
      </w:r>
    </w:p>
    <w:p w:rsidR="008B7979" w:rsidRDefault="008B7979" w:rsidP="008B7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Учащиеся  в полном объеме усваивают программный материал. </w:t>
      </w:r>
    </w:p>
    <w:p w:rsidR="008B7979" w:rsidRDefault="008B7979" w:rsidP="008B7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проведении занятий во всех школах активно используются компьютерные  технологии.  В целом учащиеся занимаются с интересом. Неуспевающих нет. Принципиальных замечаний и недостатков в учебном процессе не обнаружено.</w:t>
      </w:r>
    </w:p>
    <w:p w:rsidR="008B7979" w:rsidRDefault="008B7979" w:rsidP="008B7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системе сдаются нормы по ОФП. Во всех проверенных школах  нормативы выполнены от 80 до 100%. Относительно слабое звено -  подтягивание.  Всеми преподавателями отмечается слабая физическая сила и выносливость.</w:t>
      </w:r>
    </w:p>
    <w:p w:rsidR="008B7979" w:rsidRDefault="008B7979" w:rsidP="008B7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Состояние учебно-материальной базы  во всех школах оценивается удовлетворительно  для качественного выполнения учебной программы.  </w:t>
      </w:r>
    </w:p>
    <w:p w:rsidR="008B7979" w:rsidRDefault="008B7979" w:rsidP="008B7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Состояние военно-патриотической работы также оценивается удовлетворительно. В планах работы школы ежемесячно отражается военно-патриотическая работа. В  плакатах и стендах: «Отличники подготовки к военной службе», «Учебные сборы с учащимися», «Чемпионы учебного заведения по военно-прикладным видам спорта» отражена наглядная агитация для подготовки учащихся к службе в армии.</w:t>
      </w:r>
    </w:p>
    <w:p w:rsidR="008B7979" w:rsidRDefault="008B7979" w:rsidP="008B7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Шефских связей с воинскими частями  в школах нет. </w:t>
      </w:r>
    </w:p>
    <w:p w:rsidR="008B7979" w:rsidRDefault="008B7979" w:rsidP="008B7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правонарушителей среди учащихся, проходящих курс ОБЖ нет.</w:t>
      </w:r>
    </w:p>
    <w:p w:rsidR="008B7979" w:rsidRDefault="008B7979" w:rsidP="008B7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всех школах администрация уделяет должное внимание   качеству подготовки молодежи к службе в армии, это отражено в приказах по учебным заведениям. Имеются справки по контролю проводимых уроков. Активно и ежегодно проводятся месячники оборонно-массовой и военно-патриотической работы.</w:t>
      </w:r>
    </w:p>
    <w:p w:rsidR="008B7979" w:rsidRDefault="008B7979" w:rsidP="008B7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Общая оценка проверки  – удовлетворительная.</w:t>
      </w:r>
    </w:p>
    <w:p w:rsidR="008B7979" w:rsidRDefault="008B7979" w:rsidP="008B7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Общие предложения по улучшению организации и проведения курса ОБЖ:</w:t>
      </w:r>
    </w:p>
    <w:p w:rsidR="008B7979" w:rsidRDefault="008B7979" w:rsidP="008B7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детальная инвентаризация;</w:t>
      </w:r>
    </w:p>
    <w:p w:rsidR="008B7979" w:rsidRDefault="008B7979" w:rsidP="008B7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обновление стендов;</w:t>
      </w:r>
    </w:p>
    <w:p w:rsidR="008B7979" w:rsidRDefault="008B7979" w:rsidP="008B7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усиление физической подготовки учащихся по  подтягиванию и метанию гранат;</w:t>
      </w:r>
    </w:p>
    <w:p w:rsidR="008B7979" w:rsidRDefault="008B7979" w:rsidP="008B79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приобретение камуфлированной формы одежды, новых автоматов Калашникова, пневматических винтовок,  </w:t>
      </w:r>
      <w:r w:rsidRPr="00A3587E">
        <w:rPr>
          <w:rFonts w:ascii="Times New Roman" w:hAnsi="Times New Roman" w:cs="Times New Roman"/>
          <w:sz w:val="28"/>
          <w:szCs w:val="28"/>
        </w:rPr>
        <w:t>ОЗК</w:t>
      </w:r>
      <w:r>
        <w:rPr>
          <w:rFonts w:ascii="Times New Roman" w:hAnsi="Times New Roman" w:cs="Times New Roman"/>
          <w:sz w:val="28"/>
          <w:szCs w:val="28"/>
        </w:rPr>
        <w:t xml:space="preserve">  для подготовки и участия учащихся в муниципальных и краевых соревнованиях  по военно-прикладным видам спорта, а также подготовке и проведению занятий на учебных сборах учащихся 10-х классов;</w:t>
      </w:r>
    </w:p>
    <w:p w:rsidR="008B7979" w:rsidRDefault="008B7979" w:rsidP="008B79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587E">
        <w:rPr>
          <w:rFonts w:ascii="Times New Roman" w:hAnsi="Times New Roman" w:cs="Times New Roman"/>
          <w:color w:val="000000"/>
          <w:sz w:val="28"/>
          <w:szCs w:val="28"/>
        </w:rPr>
        <w:t>приобре</w:t>
      </w:r>
      <w:r>
        <w:rPr>
          <w:rFonts w:ascii="Times New Roman" w:hAnsi="Times New Roman" w:cs="Times New Roman"/>
          <w:color w:val="000000"/>
          <w:sz w:val="28"/>
          <w:szCs w:val="28"/>
        </w:rPr>
        <w:t>тение</w:t>
      </w:r>
      <w:r w:rsidRPr="00A3587E">
        <w:rPr>
          <w:rFonts w:ascii="Times New Roman" w:hAnsi="Times New Roman" w:cs="Times New Roman"/>
          <w:color w:val="000000"/>
          <w:sz w:val="28"/>
          <w:szCs w:val="28"/>
        </w:rPr>
        <w:t xml:space="preserve"> макет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3587E">
        <w:rPr>
          <w:rFonts w:ascii="Times New Roman" w:hAnsi="Times New Roman" w:cs="Times New Roman"/>
          <w:color w:val="000000"/>
          <w:sz w:val="28"/>
          <w:szCs w:val="28"/>
        </w:rPr>
        <w:t>-тренажер</w:t>
      </w:r>
      <w:r>
        <w:rPr>
          <w:rFonts w:ascii="Times New Roman" w:hAnsi="Times New Roman" w:cs="Times New Roman"/>
          <w:color w:val="000000"/>
          <w:sz w:val="28"/>
          <w:szCs w:val="28"/>
        </w:rPr>
        <w:t>а для реанимационных мероприятий;</w:t>
      </w:r>
    </w:p>
    <w:p w:rsidR="008B7979" w:rsidRDefault="008B7979" w:rsidP="008B79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3587E">
        <w:rPr>
          <w:rFonts w:ascii="Times New Roman" w:hAnsi="Times New Roman" w:cs="Times New Roman"/>
          <w:color w:val="000000"/>
          <w:sz w:val="28"/>
          <w:szCs w:val="28"/>
        </w:rPr>
        <w:t>учебны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A3587E">
        <w:rPr>
          <w:rFonts w:ascii="Times New Roman" w:hAnsi="Times New Roman" w:cs="Times New Roman"/>
          <w:color w:val="000000"/>
          <w:sz w:val="28"/>
          <w:szCs w:val="28"/>
        </w:rPr>
        <w:t xml:space="preserve"> макет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A3587E">
        <w:rPr>
          <w:rFonts w:ascii="Times New Roman" w:hAnsi="Times New Roman" w:cs="Times New Roman"/>
          <w:color w:val="000000"/>
          <w:sz w:val="28"/>
          <w:szCs w:val="28"/>
        </w:rPr>
        <w:t xml:space="preserve"> гранат и других боеприпасов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7979" w:rsidRDefault="008B7979" w:rsidP="008B797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 ходе проверки были составлены акты и таблицы критериев материально-технического оснащения общеобразовательных учреждений муниципального образования Абинский район. </w:t>
      </w:r>
    </w:p>
    <w:p w:rsidR="008B7979" w:rsidRDefault="008B7979" w:rsidP="00170BE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Руководствуясь этими документами, первое место присуждается МБОУ СОШ № 1, второе место -  МБОУ СОШ № 32, третье место – МБОУ СОШ № 5 и на четвертом месте – МБОУ СОШ № 15. </w:t>
      </w:r>
    </w:p>
    <w:p w:rsidR="00E827B9" w:rsidRPr="00170BE8" w:rsidRDefault="00E827B9" w:rsidP="00E827B9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170BE8">
        <w:rPr>
          <w:sz w:val="28"/>
          <w:szCs w:val="28"/>
        </w:rPr>
        <w:t xml:space="preserve">Деятельность  МБУ ДО ЦВР «Патриот» финансировалась Учредителем согласно смете расходов. ЦВР «Патриот» приобретал необходимый инвентарь и обеспечивал им учебный процесс. Обеспечивалась сохранность имеющегося инвентаря и оборудования. Выполнялись мероприятия по обеспечению санитарного состояния и содержания помещения установленным требованиям. Планируется прохождение медицинского осмотра сотрудников в июле. В ноябре успешно прошла инвентаризация. Оформлялась подписка на периодические издания за счет средств сотрудников. Проводился текущий ремонт кабинета силами сотрудников. В течение года для нужд ЦВР  были приобретены следующие основные средства:  </w:t>
      </w:r>
      <w:r w:rsidR="00170BE8" w:rsidRPr="00170BE8">
        <w:rPr>
          <w:sz w:val="28"/>
          <w:szCs w:val="28"/>
        </w:rPr>
        <w:t>пневматические винтовки в количестве 4 штук</w:t>
      </w:r>
      <w:r w:rsidRPr="00170BE8">
        <w:rPr>
          <w:sz w:val="28"/>
          <w:szCs w:val="28"/>
        </w:rPr>
        <w:t xml:space="preserve">, </w:t>
      </w:r>
      <w:r w:rsidR="00170BE8" w:rsidRPr="00170BE8">
        <w:rPr>
          <w:sz w:val="28"/>
          <w:szCs w:val="28"/>
        </w:rPr>
        <w:t xml:space="preserve">шкафы в количестве 4 штук. </w:t>
      </w:r>
    </w:p>
    <w:p w:rsidR="008B7979" w:rsidRPr="004A0A55" w:rsidRDefault="008B7979" w:rsidP="008B797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093E" w:rsidRPr="004A0A55" w:rsidRDefault="0099093E" w:rsidP="008B797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093E" w:rsidRPr="004A0A55" w:rsidRDefault="0099093E" w:rsidP="008B797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093E" w:rsidRPr="004A0A55" w:rsidRDefault="0099093E" w:rsidP="008B797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093E" w:rsidRPr="004A0A55" w:rsidRDefault="0099093E" w:rsidP="008B797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093E" w:rsidRPr="004A0A55" w:rsidRDefault="0099093E" w:rsidP="008B797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093E" w:rsidRPr="004A0A55" w:rsidRDefault="0099093E" w:rsidP="008B797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093E" w:rsidRPr="004A0A55" w:rsidRDefault="0099093E" w:rsidP="008B797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093E" w:rsidRPr="004A0A55" w:rsidRDefault="0099093E" w:rsidP="008B797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7979" w:rsidRPr="00B9739E" w:rsidRDefault="008B7979" w:rsidP="00A620DE">
      <w:pPr>
        <w:pStyle w:val="a5"/>
        <w:spacing w:before="0" w:beforeAutospacing="0" w:after="0" w:afterAutospacing="0" w:line="276" w:lineRule="auto"/>
        <w:ind w:firstLine="708"/>
        <w:jc w:val="both"/>
        <w:rPr>
          <w:color w:val="FF0000"/>
          <w:sz w:val="28"/>
          <w:szCs w:val="28"/>
        </w:rPr>
      </w:pPr>
    </w:p>
    <w:p w:rsidR="00747991" w:rsidRPr="00C47F45" w:rsidRDefault="00747991" w:rsidP="00C87AE8">
      <w:pPr>
        <w:pStyle w:val="a7"/>
        <w:numPr>
          <w:ilvl w:val="0"/>
          <w:numId w:val="5"/>
        </w:numPr>
        <w:shd w:val="clear" w:color="auto" w:fill="FFFFFF"/>
        <w:spacing w:before="302" w:line="346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F45">
        <w:rPr>
          <w:rFonts w:ascii="Times New Roman" w:hAnsi="Times New Roman" w:cs="Times New Roman"/>
          <w:b/>
          <w:sz w:val="28"/>
          <w:szCs w:val="28"/>
        </w:rPr>
        <w:lastRenderedPageBreak/>
        <w:t>Цели и з</w:t>
      </w:r>
      <w:r w:rsidR="00FD5864" w:rsidRPr="00C47F45">
        <w:rPr>
          <w:rFonts w:ascii="Times New Roman" w:hAnsi="Times New Roman" w:cs="Times New Roman"/>
          <w:b/>
          <w:sz w:val="28"/>
          <w:szCs w:val="28"/>
        </w:rPr>
        <w:t>адачи на 201</w:t>
      </w:r>
      <w:r w:rsidR="00C47F45">
        <w:rPr>
          <w:rFonts w:ascii="Times New Roman" w:hAnsi="Times New Roman" w:cs="Times New Roman"/>
          <w:b/>
          <w:sz w:val="28"/>
          <w:szCs w:val="28"/>
        </w:rPr>
        <w:t>7</w:t>
      </w:r>
      <w:r w:rsidR="00FD5864" w:rsidRPr="00C47F45">
        <w:rPr>
          <w:rFonts w:ascii="Times New Roman" w:hAnsi="Times New Roman" w:cs="Times New Roman"/>
          <w:b/>
          <w:sz w:val="28"/>
          <w:szCs w:val="28"/>
        </w:rPr>
        <w:t>-201</w:t>
      </w:r>
      <w:r w:rsidR="00C47F45">
        <w:rPr>
          <w:rFonts w:ascii="Times New Roman" w:hAnsi="Times New Roman" w:cs="Times New Roman"/>
          <w:b/>
          <w:sz w:val="28"/>
          <w:szCs w:val="28"/>
        </w:rPr>
        <w:t>8</w:t>
      </w:r>
      <w:r w:rsidR="00FD5864" w:rsidRPr="00C47F4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47991" w:rsidRPr="00463C37" w:rsidRDefault="00747991" w:rsidP="00747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39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63C37">
        <w:rPr>
          <w:rFonts w:ascii="Times New Roman" w:hAnsi="Times New Roman" w:cs="Times New Roman"/>
          <w:sz w:val="28"/>
          <w:szCs w:val="28"/>
        </w:rPr>
        <w:t>Основными целями деятельности  на 201</w:t>
      </w:r>
      <w:r w:rsidR="00C47F45" w:rsidRPr="00463C37">
        <w:rPr>
          <w:rFonts w:ascii="Times New Roman" w:hAnsi="Times New Roman" w:cs="Times New Roman"/>
          <w:sz w:val="28"/>
          <w:szCs w:val="28"/>
        </w:rPr>
        <w:t>7</w:t>
      </w:r>
      <w:r w:rsidRPr="00463C37">
        <w:rPr>
          <w:rFonts w:ascii="Times New Roman" w:hAnsi="Times New Roman" w:cs="Times New Roman"/>
          <w:sz w:val="28"/>
          <w:szCs w:val="28"/>
        </w:rPr>
        <w:t>—201</w:t>
      </w:r>
      <w:r w:rsidR="00C47F45" w:rsidRPr="00463C37">
        <w:rPr>
          <w:rFonts w:ascii="Times New Roman" w:hAnsi="Times New Roman" w:cs="Times New Roman"/>
          <w:sz w:val="28"/>
          <w:szCs w:val="28"/>
        </w:rPr>
        <w:t>8</w:t>
      </w:r>
      <w:r w:rsidRPr="00463C37">
        <w:rPr>
          <w:rFonts w:ascii="Times New Roman" w:hAnsi="Times New Roman" w:cs="Times New Roman"/>
          <w:sz w:val="28"/>
          <w:szCs w:val="28"/>
        </w:rPr>
        <w:t xml:space="preserve"> учебный год являются:</w:t>
      </w:r>
    </w:p>
    <w:p w:rsidR="0093485E" w:rsidRPr="00463C37" w:rsidRDefault="0093485E" w:rsidP="00747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3C37">
        <w:rPr>
          <w:rFonts w:ascii="Times New Roman" w:hAnsi="Times New Roman" w:cs="Times New Roman"/>
          <w:sz w:val="28"/>
          <w:szCs w:val="28"/>
        </w:rPr>
        <w:t xml:space="preserve">- </w:t>
      </w:r>
      <w:r w:rsidR="00463C37" w:rsidRPr="00463C37">
        <w:rPr>
          <w:rFonts w:ascii="Times New Roman" w:hAnsi="Times New Roman" w:cs="Times New Roman"/>
          <w:sz w:val="28"/>
          <w:szCs w:val="28"/>
        </w:rPr>
        <w:t>продолжать повышать</w:t>
      </w:r>
      <w:r w:rsidRPr="00463C37">
        <w:rPr>
          <w:rFonts w:ascii="Times New Roman" w:hAnsi="Times New Roman" w:cs="Times New Roman"/>
          <w:sz w:val="28"/>
          <w:szCs w:val="28"/>
        </w:rPr>
        <w:t xml:space="preserve">  уров</w:t>
      </w:r>
      <w:r w:rsidR="00463C37" w:rsidRPr="00463C37">
        <w:rPr>
          <w:rFonts w:ascii="Times New Roman" w:hAnsi="Times New Roman" w:cs="Times New Roman"/>
          <w:sz w:val="28"/>
          <w:szCs w:val="28"/>
        </w:rPr>
        <w:t>ень</w:t>
      </w:r>
      <w:r w:rsidRPr="00463C37">
        <w:rPr>
          <w:rFonts w:ascii="Times New Roman" w:hAnsi="Times New Roman" w:cs="Times New Roman"/>
          <w:sz w:val="28"/>
          <w:szCs w:val="28"/>
        </w:rPr>
        <w:t xml:space="preserve"> подготовки учащихся к </w:t>
      </w:r>
      <w:r w:rsidR="003643AA" w:rsidRPr="00463C37">
        <w:rPr>
          <w:rFonts w:ascii="Times New Roman" w:hAnsi="Times New Roman" w:cs="Times New Roman"/>
          <w:sz w:val="28"/>
          <w:szCs w:val="28"/>
        </w:rPr>
        <w:t xml:space="preserve">выполнению конституционного долга по защите Отечества </w:t>
      </w:r>
      <w:r w:rsidRPr="00463C37">
        <w:rPr>
          <w:rFonts w:ascii="Times New Roman" w:hAnsi="Times New Roman" w:cs="Times New Roman"/>
          <w:sz w:val="28"/>
          <w:szCs w:val="28"/>
        </w:rPr>
        <w:t>и патриотическое воспитани</w:t>
      </w:r>
      <w:r w:rsidR="003643AA" w:rsidRPr="00463C37">
        <w:rPr>
          <w:rFonts w:ascii="Times New Roman" w:hAnsi="Times New Roman" w:cs="Times New Roman"/>
          <w:sz w:val="28"/>
          <w:szCs w:val="28"/>
        </w:rPr>
        <w:t>е</w:t>
      </w:r>
      <w:r w:rsidRPr="00463C37">
        <w:rPr>
          <w:rFonts w:ascii="Times New Roman" w:hAnsi="Times New Roman" w:cs="Times New Roman"/>
          <w:sz w:val="28"/>
          <w:szCs w:val="28"/>
        </w:rPr>
        <w:t xml:space="preserve"> допризывной молодежи Абинского района</w:t>
      </w:r>
      <w:r w:rsidR="003643AA" w:rsidRPr="00463C37">
        <w:rPr>
          <w:rFonts w:ascii="Times New Roman" w:hAnsi="Times New Roman" w:cs="Times New Roman"/>
          <w:sz w:val="28"/>
          <w:szCs w:val="28"/>
        </w:rPr>
        <w:t>;</w:t>
      </w:r>
    </w:p>
    <w:p w:rsidR="003643AA" w:rsidRPr="000B0C49" w:rsidRDefault="00F40C14" w:rsidP="00747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C49">
        <w:rPr>
          <w:rFonts w:ascii="Times New Roman" w:hAnsi="Times New Roman" w:cs="Times New Roman"/>
          <w:sz w:val="28"/>
          <w:szCs w:val="28"/>
        </w:rPr>
        <w:t>- увеличение охвата учащихся, занятых в объединениях, ЦВР и принятия ими участия в мероприятиях краевой Спартакиады допризывной молодежи;</w:t>
      </w:r>
    </w:p>
    <w:p w:rsidR="00F40C14" w:rsidRPr="00C47F45" w:rsidRDefault="00F40C14" w:rsidP="00F40C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7F45">
        <w:rPr>
          <w:rFonts w:ascii="Times New Roman" w:hAnsi="Times New Roman" w:cs="Times New Roman"/>
          <w:sz w:val="28"/>
          <w:szCs w:val="28"/>
        </w:rPr>
        <w:t xml:space="preserve">- привлечение  детей и подростков, состоящих </w:t>
      </w:r>
      <w:r w:rsidR="000B0C49">
        <w:rPr>
          <w:rFonts w:ascii="Times New Roman" w:hAnsi="Times New Roman" w:cs="Times New Roman"/>
          <w:sz w:val="28"/>
          <w:szCs w:val="28"/>
        </w:rPr>
        <w:t>на различных видах учета.</w:t>
      </w:r>
    </w:p>
    <w:p w:rsidR="00FD5864" w:rsidRPr="00463C37" w:rsidRDefault="0093485E" w:rsidP="00C40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739E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D5864" w:rsidRPr="00463C37">
        <w:rPr>
          <w:rFonts w:ascii="Times New Roman" w:hAnsi="Times New Roman" w:cs="Times New Roman"/>
          <w:sz w:val="28"/>
          <w:szCs w:val="28"/>
        </w:rPr>
        <w:t xml:space="preserve">Главными задачами </w:t>
      </w:r>
      <w:r w:rsidR="00F40B81" w:rsidRPr="00463C37">
        <w:rPr>
          <w:rFonts w:ascii="Times New Roman" w:hAnsi="Times New Roman" w:cs="Times New Roman"/>
          <w:sz w:val="28"/>
          <w:szCs w:val="28"/>
        </w:rPr>
        <w:t>на 201</w:t>
      </w:r>
      <w:r w:rsidR="00463C37" w:rsidRPr="00463C37">
        <w:rPr>
          <w:rFonts w:ascii="Times New Roman" w:hAnsi="Times New Roman" w:cs="Times New Roman"/>
          <w:sz w:val="28"/>
          <w:szCs w:val="28"/>
        </w:rPr>
        <w:t>7</w:t>
      </w:r>
      <w:r w:rsidR="00F40B81" w:rsidRPr="00463C37">
        <w:rPr>
          <w:rFonts w:ascii="Times New Roman" w:hAnsi="Times New Roman" w:cs="Times New Roman"/>
          <w:sz w:val="28"/>
          <w:szCs w:val="28"/>
        </w:rPr>
        <w:t>—201</w:t>
      </w:r>
      <w:r w:rsidR="00463C37" w:rsidRPr="00463C37">
        <w:rPr>
          <w:rFonts w:ascii="Times New Roman" w:hAnsi="Times New Roman" w:cs="Times New Roman"/>
          <w:sz w:val="28"/>
          <w:szCs w:val="28"/>
        </w:rPr>
        <w:t>8</w:t>
      </w:r>
      <w:r w:rsidR="00F40B81" w:rsidRPr="00463C37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FD5864" w:rsidRPr="00463C37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63C37" w:rsidRDefault="00463C37" w:rsidP="00C40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вырабатывать</w:t>
      </w:r>
      <w:r w:rsidR="00FD5864" w:rsidRPr="00C47F45">
        <w:rPr>
          <w:rFonts w:ascii="Times New Roman" w:hAnsi="Times New Roman" w:cs="Times New Roman"/>
          <w:sz w:val="28"/>
          <w:szCs w:val="28"/>
        </w:rPr>
        <w:t xml:space="preserve"> у</w:t>
      </w:r>
      <w:r w:rsidR="0093485E" w:rsidRPr="00C47F45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FD5864" w:rsidRPr="00C47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высокое</w:t>
      </w:r>
      <w:r w:rsidR="00FD5864" w:rsidRPr="00C47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сознание </w:t>
      </w:r>
      <w:r w:rsidR="00FD5864" w:rsidRPr="00C47F45">
        <w:rPr>
          <w:rFonts w:ascii="Times New Roman" w:hAnsi="Times New Roman" w:cs="Times New Roman"/>
          <w:sz w:val="28"/>
          <w:szCs w:val="28"/>
        </w:rPr>
        <w:t>общественного долга</w:t>
      </w:r>
      <w:r w:rsidR="00C47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подготовке к службе в Вооруженных Силах Российской Федерации;  </w:t>
      </w:r>
    </w:p>
    <w:p w:rsidR="00C47F45" w:rsidRPr="00C47F45" w:rsidRDefault="00FD5864" w:rsidP="00C40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7F45">
        <w:rPr>
          <w:rFonts w:ascii="Times New Roman" w:hAnsi="Times New Roman" w:cs="Times New Roman"/>
          <w:sz w:val="28"/>
          <w:szCs w:val="28"/>
        </w:rPr>
        <w:t>- приви</w:t>
      </w:r>
      <w:r w:rsidR="00463C37">
        <w:rPr>
          <w:rFonts w:ascii="Times New Roman" w:hAnsi="Times New Roman" w:cs="Times New Roman"/>
          <w:sz w:val="28"/>
          <w:szCs w:val="28"/>
        </w:rPr>
        <w:t>вать</w:t>
      </w:r>
      <w:r w:rsidRPr="00C47F45">
        <w:rPr>
          <w:rFonts w:ascii="Times New Roman" w:hAnsi="Times New Roman" w:cs="Times New Roman"/>
          <w:sz w:val="28"/>
          <w:szCs w:val="28"/>
        </w:rPr>
        <w:t xml:space="preserve"> гражданско</w:t>
      </w:r>
      <w:r w:rsidR="0093485E" w:rsidRPr="00C47F45">
        <w:rPr>
          <w:rFonts w:ascii="Times New Roman" w:hAnsi="Times New Roman" w:cs="Times New Roman"/>
          <w:sz w:val="28"/>
          <w:szCs w:val="28"/>
        </w:rPr>
        <w:t>е</w:t>
      </w:r>
      <w:r w:rsidRPr="00C47F45">
        <w:rPr>
          <w:rFonts w:ascii="Times New Roman" w:hAnsi="Times New Roman" w:cs="Times New Roman"/>
          <w:sz w:val="28"/>
          <w:szCs w:val="28"/>
        </w:rPr>
        <w:t xml:space="preserve"> самосознани</w:t>
      </w:r>
      <w:r w:rsidR="0093485E" w:rsidRPr="00C47F45">
        <w:rPr>
          <w:rFonts w:ascii="Times New Roman" w:hAnsi="Times New Roman" w:cs="Times New Roman"/>
          <w:sz w:val="28"/>
          <w:szCs w:val="28"/>
        </w:rPr>
        <w:t>е</w:t>
      </w:r>
      <w:r w:rsidRPr="00C47F45">
        <w:rPr>
          <w:rFonts w:ascii="Times New Roman" w:hAnsi="Times New Roman" w:cs="Times New Roman"/>
          <w:sz w:val="28"/>
          <w:szCs w:val="28"/>
        </w:rPr>
        <w:t xml:space="preserve"> и уважение </w:t>
      </w:r>
      <w:r w:rsidR="0093485E" w:rsidRPr="00C47F45">
        <w:rPr>
          <w:rFonts w:ascii="Times New Roman" w:hAnsi="Times New Roman" w:cs="Times New Roman"/>
          <w:sz w:val="28"/>
          <w:szCs w:val="28"/>
        </w:rPr>
        <w:t xml:space="preserve">к </w:t>
      </w:r>
      <w:r w:rsidRPr="00C47F45">
        <w:rPr>
          <w:rFonts w:ascii="Times New Roman" w:hAnsi="Times New Roman" w:cs="Times New Roman"/>
          <w:sz w:val="28"/>
          <w:szCs w:val="28"/>
        </w:rPr>
        <w:t>героической истории Отечества;</w:t>
      </w:r>
    </w:p>
    <w:p w:rsidR="00FD5864" w:rsidRPr="00C47F45" w:rsidRDefault="00FD5864" w:rsidP="00C40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7F45">
        <w:rPr>
          <w:rFonts w:ascii="Times New Roman" w:hAnsi="Times New Roman" w:cs="Times New Roman"/>
          <w:sz w:val="28"/>
          <w:szCs w:val="28"/>
        </w:rPr>
        <w:t>- формирова</w:t>
      </w:r>
      <w:r w:rsidR="0093485E" w:rsidRPr="00C47F45">
        <w:rPr>
          <w:rFonts w:ascii="Times New Roman" w:hAnsi="Times New Roman" w:cs="Times New Roman"/>
          <w:sz w:val="28"/>
          <w:szCs w:val="28"/>
        </w:rPr>
        <w:t>ть</w:t>
      </w:r>
      <w:r w:rsidRPr="00C47F45">
        <w:rPr>
          <w:rFonts w:ascii="Times New Roman" w:hAnsi="Times New Roman" w:cs="Times New Roman"/>
          <w:sz w:val="28"/>
          <w:szCs w:val="28"/>
        </w:rPr>
        <w:t xml:space="preserve"> моральны</w:t>
      </w:r>
      <w:r w:rsidR="0093485E" w:rsidRPr="00C47F45">
        <w:rPr>
          <w:rFonts w:ascii="Times New Roman" w:hAnsi="Times New Roman" w:cs="Times New Roman"/>
          <w:sz w:val="28"/>
          <w:szCs w:val="28"/>
        </w:rPr>
        <w:t>е</w:t>
      </w:r>
      <w:r w:rsidRPr="00C47F45">
        <w:rPr>
          <w:rFonts w:ascii="Times New Roman" w:hAnsi="Times New Roman" w:cs="Times New Roman"/>
          <w:sz w:val="28"/>
          <w:szCs w:val="28"/>
        </w:rPr>
        <w:t>, волевы</w:t>
      </w:r>
      <w:r w:rsidR="0093485E" w:rsidRPr="00C47F45">
        <w:rPr>
          <w:rFonts w:ascii="Times New Roman" w:hAnsi="Times New Roman" w:cs="Times New Roman"/>
          <w:sz w:val="28"/>
          <w:szCs w:val="28"/>
        </w:rPr>
        <w:t>е</w:t>
      </w:r>
      <w:r w:rsidRPr="00C47F45">
        <w:rPr>
          <w:rFonts w:ascii="Times New Roman" w:hAnsi="Times New Roman" w:cs="Times New Roman"/>
          <w:sz w:val="28"/>
          <w:szCs w:val="28"/>
        </w:rPr>
        <w:t xml:space="preserve"> и физически</w:t>
      </w:r>
      <w:r w:rsidR="0093485E" w:rsidRPr="00C47F45">
        <w:rPr>
          <w:rFonts w:ascii="Times New Roman" w:hAnsi="Times New Roman" w:cs="Times New Roman"/>
          <w:sz w:val="28"/>
          <w:szCs w:val="28"/>
        </w:rPr>
        <w:t>е</w:t>
      </w:r>
      <w:r w:rsidRPr="00C47F45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93485E" w:rsidRPr="00C47F45">
        <w:rPr>
          <w:rFonts w:ascii="Times New Roman" w:hAnsi="Times New Roman" w:cs="Times New Roman"/>
          <w:sz w:val="28"/>
          <w:szCs w:val="28"/>
        </w:rPr>
        <w:t>а</w:t>
      </w:r>
      <w:r w:rsidR="00463C37">
        <w:rPr>
          <w:rFonts w:ascii="Times New Roman" w:hAnsi="Times New Roman" w:cs="Times New Roman"/>
          <w:sz w:val="28"/>
          <w:szCs w:val="28"/>
        </w:rPr>
        <w:t>, необходимые  для здорового образа жизни</w:t>
      </w:r>
      <w:r w:rsidRPr="00C47F45">
        <w:rPr>
          <w:rFonts w:ascii="Times New Roman" w:hAnsi="Times New Roman" w:cs="Times New Roman"/>
          <w:sz w:val="28"/>
          <w:szCs w:val="28"/>
        </w:rPr>
        <w:t>;</w:t>
      </w:r>
    </w:p>
    <w:p w:rsidR="0093485E" w:rsidRDefault="00FD5864" w:rsidP="00C40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7F45">
        <w:rPr>
          <w:rFonts w:ascii="Times New Roman" w:hAnsi="Times New Roman" w:cs="Times New Roman"/>
          <w:sz w:val="28"/>
          <w:szCs w:val="28"/>
        </w:rPr>
        <w:t xml:space="preserve">- </w:t>
      </w:r>
      <w:r w:rsidR="00C47F45">
        <w:rPr>
          <w:rFonts w:ascii="Times New Roman" w:hAnsi="Times New Roman" w:cs="Times New Roman"/>
          <w:sz w:val="28"/>
          <w:szCs w:val="28"/>
        </w:rPr>
        <w:t>ориентирова</w:t>
      </w:r>
      <w:r w:rsidR="00463C37">
        <w:rPr>
          <w:rFonts w:ascii="Times New Roman" w:hAnsi="Times New Roman" w:cs="Times New Roman"/>
          <w:sz w:val="28"/>
          <w:szCs w:val="28"/>
        </w:rPr>
        <w:t>ть</w:t>
      </w:r>
      <w:r w:rsidR="00C47F45">
        <w:rPr>
          <w:rFonts w:ascii="Times New Roman" w:hAnsi="Times New Roman" w:cs="Times New Roman"/>
          <w:sz w:val="28"/>
          <w:szCs w:val="28"/>
        </w:rPr>
        <w:t xml:space="preserve"> </w:t>
      </w:r>
      <w:r w:rsidR="0093485E" w:rsidRPr="00C47F45">
        <w:rPr>
          <w:rFonts w:ascii="Times New Roman" w:hAnsi="Times New Roman" w:cs="Times New Roman"/>
          <w:sz w:val="28"/>
          <w:szCs w:val="28"/>
        </w:rPr>
        <w:t xml:space="preserve"> д</w:t>
      </w:r>
      <w:r w:rsidR="003643AA" w:rsidRPr="00C47F45">
        <w:rPr>
          <w:rFonts w:ascii="Times New Roman" w:hAnsi="Times New Roman" w:cs="Times New Roman"/>
          <w:sz w:val="28"/>
          <w:szCs w:val="28"/>
        </w:rPr>
        <w:t>ля выбора военной специальност</w:t>
      </w:r>
      <w:r w:rsidR="000B0C49">
        <w:rPr>
          <w:rFonts w:ascii="Times New Roman" w:hAnsi="Times New Roman" w:cs="Times New Roman"/>
          <w:sz w:val="28"/>
          <w:szCs w:val="28"/>
        </w:rPr>
        <w:t>и;</w:t>
      </w:r>
    </w:p>
    <w:p w:rsidR="000B0C49" w:rsidRPr="00C47F45" w:rsidRDefault="000B0C49" w:rsidP="000B0C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7F45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C47F45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7F45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7F45">
        <w:rPr>
          <w:rFonts w:ascii="Times New Roman" w:hAnsi="Times New Roman" w:cs="Times New Roman"/>
          <w:sz w:val="28"/>
          <w:szCs w:val="28"/>
        </w:rPr>
        <w:t xml:space="preserve"> (сохранность контингента, качество обучения).</w:t>
      </w:r>
    </w:p>
    <w:p w:rsidR="00FD5864" w:rsidRPr="00B9739E" w:rsidRDefault="00FD5864" w:rsidP="00A620D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517A" w:rsidRDefault="00C40772" w:rsidP="00A62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</w:t>
      </w:r>
      <w:r w:rsidR="008A517A">
        <w:rPr>
          <w:rFonts w:ascii="Times New Roman" w:hAnsi="Times New Roman" w:cs="Times New Roman"/>
          <w:sz w:val="28"/>
          <w:szCs w:val="28"/>
        </w:rPr>
        <w:t xml:space="preserve">У </w:t>
      </w:r>
    </w:p>
    <w:p w:rsidR="008A517A" w:rsidRPr="00194DDF" w:rsidRDefault="00C40772" w:rsidP="00A62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8A517A">
        <w:rPr>
          <w:rFonts w:ascii="Times New Roman" w:hAnsi="Times New Roman" w:cs="Times New Roman"/>
          <w:sz w:val="28"/>
          <w:szCs w:val="28"/>
        </w:rPr>
        <w:t xml:space="preserve"> ЦВР «Патриот»                                                                    А.Г. Овсянников</w:t>
      </w:r>
    </w:p>
    <w:p w:rsidR="00901C92" w:rsidRDefault="00901C92" w:rsidP="00A620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65FF" w:rsidRDefault="003E1387" w:rsidP="00A620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03.07.2017 г.</w:t>
      </w:r>
    </w:p>
    <w:p w:rsidR="00B665FF" w:rsidRDefault="00B665FF" w:rsidP="00A620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AE3" w:rsidRDefault="00311AE3" w:rsidP="00A620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AE3" w:rsidRDefault="00311AE3" w:rsidP="00A620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AE3" w:rsidRDefault="00311AE3" w:rsidP="00A620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AE3" w:rsidRDefault="00311AE3" w:rsidP="00A620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AE3" w:rsidRDefault="00311AE3" w:rsidP="00A620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AE3" w:rsidRDefault="00311AE3" w:rsidP="00A620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AE3" w:rsidRDefault="00311AE3" w:rsidP="00A620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AE3" w:rsidRDefault="00311AE3" w:rsidP="00A620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1AE3" w:rsidRDefault="00311AE3" w:rsidP="00A620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1AE3" w:rsidSect="007D50C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92B204"/>
    <w:lvl w:ilvl="0">
      <w:numFmt w:val="bullet"/>
      <w:lvlText w:val="*"/>
      <w:lvlJc w:val="left"/>
    </w:lvl>
  </w:abstractNum>
  <w:abstractNum w:abstractNumId="1">
    <w:nsid w:val="36DF3C25"/>
    <w:multiLevelType w:val="hybridMultilevel"/>
    <w:tmpl w:val="BAD65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F6538"/>
    <w:multiLevelType w:val="hybridMultilevel"/>
    <w:tmpl w:val="169EFFAC"/>
    <w:lvl w:ilvl="0" w:tplc="E9DC45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3CF0"/>
    <w:rsid w:val="00004826"/>
    <w:rsid w:val="0001751F"/>
    <w:rsid w:val="0003740D"/>
    <w:rsid w:val="000577B0"/>
    <w:rsid w:val="00060CD3"/>
    <w:rsid w:val="00081D65"/>
    <w:rsid w:val="00082413"/>
    <w:rsid w:val="000A7AAD"/>
    <w:rsid w:val="000B0C49"/>
    <w:rsid w:val="000C215E"/>
    <w:rsid w:val="000C3D7C"/>
    <w:rsid w:val="000D3788"/>
    <w:rsid w:val="000E0593"/>
    <w:rsid w:val="000E0AE3"/>
    <w:rsid w:val="00101E47"/>
    <w:rsid w:val="0012064A"/>
    <w:rsid w:val="00125EC8"/>
    <w:rsid w:val="00133249"/>
    <w:rsid w:val="00157A98"/>
    <w:rsid w:val="00167A67"/>
    <w:rsid w:val="00170BE8"/>
    <w:rsid w:val="001735C4"/>
    <w:rsid w:val="0017417E"/>
    <w:rsid w:val="00194DDF"/>
    <w:rsid w:val="0019648E"/>
    <w:rsid w:val="001B5C3B"/>
    <w:rsid w:val="001B789E"/>
    <w:rsid w:val="001D0728"/>
    <w:rsid w:val="001D555C"/>
    <w:rsid w:val="001D68DE"/>
    <w:rsid w:val="001D7A9E"/>
    <w:rsid w:val="002158B6"/>
    <w:rsid w:val="00222F59"/>
    <w:rsid w:val="00227372"/>
    <w:rsid w:val="002277D1"/>
    <w:rsid w:val="002315D3"/>
    <w:rsid w:val="00245656"/>
    <w:rsid w:val="00257240"/>
    <w:rsid w:val="0026474D"/>
    <w:rsid w:val="00293715"/>
    <w:rsid w:val="002A2357"/>
    <w:rsid w:val="002E2327"/>
    <w:rsid w:val="002E2B06"/>
    <w:rsid w:val="00311AE3"/>
    <w:rsid w:val="0031386A"/>
    <w:rsid w:val="00330A09"/>
    <w:rsid w:val="003643AA"/>
    <w:rsid w:val="00371B36"/>
    <w:rsid w:val="00390DB6"/>
    <w:rsid w:val="00392B39"/>
    <w:rsid w:val="00394DD8"/>
    <w:rsid w:val="003A03BD"/>
    <w:rsid w:val="003A5996"/>
    <w:rsid w:val="003C2B00"/>
    <w:rsid w:val="003C4280"/>
    <w:rsid w:val="003E1387"/>
    <w:rsid w:val="003E14CC"/>
    <w:rsid w:val="003E56B3"/>
    <w:rsid w:val="003E736B"/>
    <w:rsid w:val="004036FD"/>
    <w:rsid w:val="0040517E"/>
    <w:rsid w:val="004056FA"/>
    <w:rsid w:val="00417689"/>
    <w:rsid w:val="0044491E"/>
    <w:rsid w:val="00451A36"/>
    <w:rsid w:val="004614D8"/>
    <w:rsid w:val="00463C37"/>
    <w:rsid w:val="00465556"/>
    <w:rsid w:val="00477915"/>
    <w:rsid w:val="00492F0D"/>
    <w:rsid w:val="004A0A55"/>
    <w:rsid w:val="004A32E6"/>
    <w:rsid w:val="004B61E9"/>
    <w:rsid w:val="004C23DD"/>
    <w:rsid w:val="004D23A8"/>
    <w:rsid w:val="00515053"/>
    <w:rsid w:val="00520024"/>
    <w:rsid w:val="00565E95"/>
    <w:rsid w:val="0057186C"/>
    <w:rsid w:val="00572BF0"/>
    <w:rsid w:val="00573CE7"/>
    <w:rsid w:val="00591C8B"/>
    <w:rsid w:val="005B3C9F"/>
    <w:rsid w:val="005D284B"/>
    <w:rsid w:val="005D626A"/>
    <w:rsid w:val="005E403C"/>
    <w:rsid w:val="005F0C05"/>
    <w:rsid w:val="006132DB"/>
    <w:rsid w:val="006176FA"/>
    <w:rsid w:val="0062039D"/>
    <w:rsid w:val="00620F06"/>
    <w:rsid w:val="00631F11"/>
    <w:rsid w:val="0063561A"/>
    <w:rsid w:val="00635D27"/>
    <w:rsid w:val="006572A7"/>
    <w:rsid w:val="006668B4"/>
    <w:rsid w:val="00671141"/>
    <w:rsid w:val="00680C52"/>
    <w:rsid w:val="006B3221"/>
    <w:rsid w:val="006C6395"/>
    <w:rsid w:val="00700D25"/>
    <w:rsid w:val="0070287A"/>
    <w:rsid w:val="007038D3"/>
    <w:rsid w:val="00737B46"/>
    <w:rsid w:val="00746464"/>
    <w:rsid w:val="00747991"/>
    <w:rsid w:val="007536EB"/>
    <w:rsid w:val="00756E84"/>
    <w:rsid w:val="00771654"/>
    <w:rsid w:val="007739A0"/>
    <w:rsid w:val="007769D2"/>
    <w:rsid w:val="00784CC3"/>
    <w:rsid w:val="00786E03"/>
    <w:rsid w:val="007C2864"/>
    <w:rsid w:val="007D50C9"/>
    <w:rsid w:val="007D7933"/>
    <w:rsid w:val="007E50AD"/>
    <w:rsid w:val="008115CB"/>
    <w:rsid w:val="008169C8"/>
    <w:rsid w:val="008409C7"/>
    <w:rsid w:val="00841CF8"/>
    <w:rsid w:val="00856364"/>
    <w:rsid w:val="00891F69"/>
    <w:rsid w:val="00893983"/>
    <w:rsid w:val="0089782A"/>
    <w:rsid w:val="008A517A"/>
    <w:rsid w:val="008B7979"/>
    <w:rsid w:val="008C06AA"/>
    <w:rsid w:val="008C19B1"/>
    <w:rsid w:val="008C1E54"/>
    <w:rsid w:val="008E46F1"/>
    <w:rsid w:val="008F2543"/>
    <w:rsid w:val="00901C92"/>
    <w:rsid w:val="00911E46"/>
    <w:rsid w:val="00916AC3"/>
    <w:rsid w:val="00925D72"/>
    <w:rsid w:val="0093485E"/>
    <w:rsid w:val="00941926"/>
    <w:rsid w:val="00953E98"/>
    <w:rsid w:val="009653F7"/>
    <w:rsid w:val="0096589E"/>
    <w:rsid w:val="0099093E"/>
    <w:rsid w:val="009A4E1D"/>
    <w:rsid w:val="009B3F8C"/>
    <w:rsid w:val="009B4083"/>
    <w:rsid w:val="009C70C8"/>
    <w:rsid w:val="009D4E82"/>
    <w:rsid w:val="009F7D23"/>
    <w:rsid w:val="00A0307A"/>
    <w:rsid w:val="00A25DE6"/>
    <w:rsid w:val="00A34934"/>
    <w:rsid w:val="00A41743"/>
    <w:rsid w:val="00A620DE"/>
    <w:rsid w:val="00A659E4"/>
    <w:rsid w:val="00A90454"/>
    <w:rsid w:val="00AD00D5"/>
    <w:rsid w:val="00B05FF0"/>
    <w:rsid w:val="00B1000E"/>
    <w:rsid w:val="00B1527F"/>
    <w:rsid w:val="00B15A75"/>
    <w:rsid w:val="00B16D27"/>
    <w:rsid w:val="00B3346B"/>
    <w:rsid w:val="00B44811"/>
    <w:rsid w:val="00B45BAF"/>
    <w:rsid w:val="00B53744"/>
    <w:rsid w:val="00B56CD8"/>
    <w:rsid w:val="00B62EAE"/>
    <w:rsid w:val="00B665FF"/>
    <w:rsid w:val="00B74772"/>
    <w:rsid w:val="00B758C2"/>
    <w:rsid w:val="00B9739E"/>
    <w:rsid w:val="00BA5035"/>
    <w:rsid w:val="00BD74D0"/>
    <w:rsid w:val="00BE1E8B"/>
    <w:rsid w:val="00C035FB"/>
    <w:rsid w:val="00C059E5"/>
    <w:rsid w:val="00C10A9A"/>
    <w:rsid w:val="00C10C70"/>
    <w:rsid w:val="00C1292E"/>
    <w:rsid w:val="00C3559B"/>
    <w:rsid w:val="00C36C2A"/>
    <w:rsid w:val="00C40772"/>
    <w:rsid w:val="00C47F45"/>
    <w:rsid w:val="00C5501D"/>
    <w:rsid w:val="00C574D5"/>
    <w:rsid w:val="00C67823"/>
    <w:rsid w:val="00C82D10"/>
    <w:rsid w:val="00C8586F"/>
    <w:rsid w:val="00C87AE8"/>
    <w:rsid w:val="00C96DF2"/>
    <w:rsid w:val="00CA3504"/>
    <w:rsid w:val="00CA6FF7"/>
    <w:rsid w:val="00CB2409"/>
    <w:rsid w:val="00CB588D"/>
    <w:rsid w:val="00CC29B9"/>
    <w:rsid w:val="00CE314D"/>
    <w:rsid w:val="00CE68BB"/>
    <w:rsid w:val="00CF2AC6"/>
    <w:rsid w:val="00D36760"/>
    <w:rsid w:val="00D4716F"/>
    <w:rsid w:val="00D47CEA"/>
    <w:rsid w:val="00D64C40"/>
    <w:rsid w:val="00D657B4"/>
    <w:rsid w:val="00D72D2E"/>
    <w:rsid w:val="00D761CB"/>
    <w:rsid w:val="00D804A9"/>
    <w:rsid w:val="00DA0094"/>
    <w:rsid w:val="00DD2364"/>
    <w:rsid w:val="00DD60E9"/>
    <w:rsid w:val="00DE0353"/>
    <w:rsid w:val="00DE2094"/>
    <w:rsid w:val="00DE415A"/>
    <w:rsid w:val="00E143E5"/>
    <w:rsid w:val="00E1531F"/>
    <w:rsid w:val="00E25CCF"/>
    <w:rsid w:val="00E330E1"/>
    <w:rsid w:val="00E36F53"/>
    <w:rsid w:val="00E40870"/>
    <w:rsid w:val="00E47420"/>
    <w:rsid w:val="00E63717"/>
    <w:rsid w:val="00E827B9"/>
    <w:rsid w:val="00EB578D"/>
    <w:rsid w:val="00ED050C"/>
    <w:rsid w:val="00ED4AAB"/>
    <w:rsid w:val="00ED7738"/>
    <w:rsid w:val="00EE4F67"/>
    <w:rsid w:val="00F33CF0"/>
    <w:rsid w:val="00F34768"/>
    <w:rsid w:val="00F34976"/>
    <w:rsid w:val="00F37169"/>
    <w:rsid w:val="00F40B81"/>
    <w:rsid w:val="00F40C14"/>
    <w:rsid w:val="00F51167"/>
    <w:rsid w:val="00F934F4"/>
    <w:rsid w:val="00F93560"/>
    <w:rsid w:val="00FA5223"/>
    <w:rsid w:val="00FA648B"/>
    <w:rsid w:val="00FD5864"/>
    <w:rsid w:val="00FD62E6"/>
    <w:rsid w:val="00FE427C"/>
    <w:rsid w:val="00FE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F59"/>
  </w:style>
  <w:style w:type="paragraph" w:styleId="2">
    <w:name w:val="heading 2"/>
    <w:basedOn w:val="a"/>
    <w:next w:val="a"/>
    <w:link w:val="20"/>
    <w:uiPriority w:val="9"/>
    <w:unhideWhenUsed/>
    <w:qFormat/>
    <w:rsid w:val="009F7D2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0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5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577B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D5864"/>
    <w:pPr>
      <w:ind w:left="720"/>
      <w:contextualSpacing/>
    </w:pPr>
  </w:style>
  <w:style w:type="character" w:customStyle="1" w:styleId="a8">
    <w:name w:val="Основной текст_"/>
    <w:link w:val="17"/>
    <w:locked/>
    <w:rsid w:val="0012064A"/>
    <w:rPr>
      <w:rFonts w:ascii="Gungsuh" w:eastAsia="Gungsuh" w:hAnsi="Gungsuh" w:cs="Gungsuh"/>
      <w:spacing w:val="-10"/>
      <w:sz w:val="16"/>
      <w:szCs w:val="16"/>
      <w:shd w:val="clear" w:color="auto" w:fill="FFFFFF"/>
    </w:rPr>
  </w:style>
  <w:style w:type="paragraph" w:customStyle="1" w:styleId="17">
    <w:name w:val="Основной текст17"/>
    <w:basedOn w:val="a"/>
    <w:link w:val="a8"/>
    <w:rsid w:val="0012064A"/>
    <w:pPr>
      <w:shd w:val="clear" w:color="auto" w:fill="FFFFFF"/>
      <w:spacing w:after="120" w:line="240" w:lineRule="atLeast"/>
      <w:ind w:hanging="3280"/>
    </w:pPr>
    <w:rPr>
      <w:rFonts w:ascii="Gungsuh" w:eastAsia="Gungsuh" w:hAnsi="Gungsuh" w:cs="Gungsuh"/>
      <w:spacing w:val="-10"/>
      <w:sz w:val="16"/>
      <w:szCs w:val="16"/>
    </w:rPr>
  </w:style>
  <w:style w:type="character" w:customStyle="1" w:styleId="10">
    <w:name w:val="Основной текст10"/>
    <w:rsid w:val="0012064A"/>
    <w:rPr>
      <w:rFonts w:ascii="Gungsuh" w:eastAsia="Gungsuh" w:hAnsi="Gungsuh" w:cs="Gungsuh" w:hint="eastAsia"/>
      <w:spacing w:val="-10"/>
      <w:sz w:val="16"/>
      <w:szCs w:val="16"/>
      <w:u w:val="single"/>
      <w:shd w:val="clear" w:color="auto" w:fill="FFFFFF"/>
    </w:rPr>
  </w:style>
  <w:style w:type="character" w:customStyle="1" w:styleId="21">
    <w:name w:val="Основной текст (2)"/>
    <w:rsid w:val="0012064A"/>
    <w:rPr>
      <w:rFonts w:ascii="Gungsuh" w:eastAsia="Gungsuh" w:hAnsi="Gungsuh" w:hint="eastAsia"/>
      <w:spacing w:val="-10"/>
      <w:sz w:val="16"/>
      <w:u w:val="single"/>
    </w:rPr>
  </w:style>
  <w:style w:type="character" w:customStyle="1" w:styleId="20">
    <w:name w:val="Заголовок 2 Знак"/>
    <w:basedOn w:val="a0"/>
    <w:link w:val="2"/>
    <w:uiPriority w:val="9"/>
    <w:rsid w:val="009F7D2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No Spacing"/>
    <w:uiPriority w:val="1"/>
    <w:qFormat/>
    <w:rsid w:val="006176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C36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643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8B79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B79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89398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939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pulevaya_strelmzb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05BD4DC-3D8E-498F-A364-1EE21E41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2092</TotalTime>
  <Pages>31</Pages>
  <Words>9218</Words>
  <Characters>52544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ЦВР "Патриот"</Company>
  <LinksUpToDate>false</LinksUpToDate>
  <CharactersWithSpaces>61639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 Г.Е.</dc:creator>
  <cp:keywords/>
  <dc:description/>
  <cp:lastModifiedBy>user</cp:lastModifiedBy>
  <cp:revision>61</cp:revision>
  <cp:lastPrinted>2017-10-11T05:31:00Z</cp:lastPrinted>
  <dcterms:created xsi:type="dcterms:W3CDTF">2014-07-03T06:08:00Z</dcterms:created>
  <dcterms:modified xsi:type="dcterms:W3CDTF">2017-10-11T05:32:00Z</dcterms:modified>
</cp:coreProperties>
</file>