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B3" w:rsidRDefault="00D71DB3" w:rsidP="00D71DB3">
      <w:pPr>
        <w:ind w:firstLine="567"/>
        <w:rPr>
          <w:sz w:val="28"/>
          <w:szCs w:val="28"/>
        </w:rPr>
      </w:pPr>
    </w:p>
    <w:p w:rsidR="00D71DB3" w:rsidRDefault="00D71DB3" w:rsidP="00D71DB3">
      <w:pPr>
        <w:ind w:firstLine="567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D71DB3" w:rsidTr="00D71DB3">
        <w:tc>
          <w:tcPr>
            <w:tcW w:w="5495" w:type="dxa"/>
          </w:tcPr>
          <w:p w:rsidR="00D71DB3" w:rsidRDefault="00CC11A8" w:rsidP="00D71DB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4.95pt;margin-top:-23.7pt;width:225pt;height:168.3pt;z-index:251659264" strokecolor="white">
                  <v:textbox style="mso-next-textbox:#_x0000_s1029">
                    <w:txbxContent>
                      <w:p w:rsidR="00D71DB3" w:rsidRPr="00D71DB3" w:rsidRDefault="00D71DB3" w:rsidP="002E5215">
                        <w:pPr>
                          <w:ind w:left="-284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71DB3">
                          <w:rPr>
                            <w:sz w:val="16"/>
                            <w:szCs w:val="16"/>
                          </w:rPr>
                          <w:t>РОССИЯ</w:t>
                        </w:r>
                      </w:p>
                      <w:p w:rsidR="00D71DB3" w:rsidRPr="00D71DB3" w:rsidRDefault="00D71DB3" w:rsidP="00D71DB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71DB3">
                          <w:rPr>
                            <w:sz w:val="16"/>
                            <w:szCs w:val="16"/>
                          </w:rPr>
                          <w:t>КРАСНОДАРСКИЙ КРАЙ</w:t>
                        </w:r>
                      </w:p>
                      <w:p w:rsidR="00D71DB3" w:rsidRPr="00D71DB3" w:rsidRDefault="00D71DB3" w:rsidP="00D71DB3">
                        <w:pPr>
                          <w:ind w:left="-180" w:right="-14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D71DB3">
                          <w:rPr>
                            <w:sz w:val="16"/>
                            <w:szCs w:val="16"/>
                          </w:rPr>
                          <w:t>МУНИЦИПАЛЬНОЕ ОБРАЗОВАНИЕ АБИНСКИЙ РАЙОН</w:t>
                        </w:r>
                      </w:p>
                      <w:p w:rsidR="00D71DB3" w:rsidRPr="00D71DB3" w:rsidRDefault="00D71DB3" w:rsidP="00D71DB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71DB3">
                          <w:rPr>
                            <w:sz w:val="20"/>
                            <w:szCs w:val="20"/>
                          </w:rPr>
                          <w:t xml:space="preserve">МУНИЦИПАЛЬНОЕ БЮДЖЕТНОЕ УЧРЕЖДЕНИЕ </w:t>
                        </w:r>
                        <w:r w:rsidRPr="00D71DB3">
                          <w:rPr>
                            <w:sz w:val="18"/>
                            <w:szCs w:val="18"/>
                          </w:rPr>
                          <w:t>ДОПОЛНИТЕЛЬНОГО ОБРАЗОВАНИЯ ЦЕНТР ВНЕШКОЛЬНОЙ РАБОТЫ</w:t>
                        </w:r>
                        <w:r w:rsidRPr="00D71DB3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D71DB3" w:rsidRPr="00D71DB3" w:rsidRDefault="00D71DB3" w:rsidP="00D71DB3">
                        <w:pPr>
                          <w:jc w:val="center"/>
                          <w:rPr>
                            <w:b/>
                          </w:rPr>
                        </w:pPr>
                        <w:r w:rsidRPr="00D71DB3">
                          <w:rPr>
                            <w:b/>
                          </w:rPr>
                          <w:t>«ПАТРИОТ»</w:t>
                        </w:r>
                      </w:p>
                      <w:p w:rsidR="00D71DB3" w:rsidRPr="00D71DB3" w:rsidRDefault="00BD592B" w:rsidP="00D71DB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(МБУ ДО</w:t>
                        </w:r>
                        <w:r w:rsidR="00D71DB3" w:rsidRPr="00D71DB3">
                          <w:rPr>
                            <w:sz w:val="20"/>
                            <w:szCs w:val="20"/>
                          </w:rPr>
                          <w:t xml:space="preserve"> ЦВР «Патриот»)</w:t>
                        </w:r>
                      </w:p>
                      <w:p w:rsidR="00D71DB3" w:rsidRPr="00D71DB3" w:rsidRDefault="00D71DB3" w:rsidP="00D71DB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71DB3">
                          <w:rPr>
                            <w:sz w:val="20"/>
                            <w:szCs w:val="20"/>
                          </w:rPr>
                          <w:t>ОГРН 1062323005040</w:t>
                        </w:r>
                      </w:p>
                      <w:p w:rsidR="00D71DB3" w:rsidRPr="00D71DB3" w:rsidRDefault="00D71DB3" w:rsidP="00D71DB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71DB3">
                          <w:rPr>
                            <w:sz w:val="20"/>
                            <w:szCs w:val="20"/>
                          </w:rPr>
                          <w:t>ИНН 2323025327  КПП 232301001</w:t>
                        </w:r>
                      </w:p>
                      <w:p w:rsidR="00D71DB3" w:rsidRPr="00D71DB3" w:rsidRDefault="00D71DB3" w:rsidP="00D71DB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D71DB3">
                          <w:rPr>
                            <w:sz w:val="20"/>
                            <w:szCs w:val="20"/>
                          </w:rPr>
                          <w:t>353320, г. Абинск, ул. Мира, 2</w:t>
                        </w:r>
                      </w:p>
                      <w:p w:rsidR="00D71DB3" w:rsidRPr="00D71DB3" w:rsidRDefault="00D71DB3" w:rsidP="00D71DB3">
                        <w:pPr>
                          <w:jc w:val="center"/>
                          <w:rPr>
                            <w:sz w:val="20"/>
                            <w:szCs w:val="20"/>
                            <w:u w:val="single"/>
                          </w:rPr>
                        </w:pPr>
                        <w:r w:rsidRPr="00D71DB3">
                          <w:rPr>
                            <w:sz w:val="20"/>
                            <w:szCs w:val="20"/>
                          </w:rPr>
                          <w:t xml:space="preserve">от </w:t>
                        </w:r>
                        <w:r>
                          <w:rPr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="00891546">
                          <w:rPr>
                            <w:sz w:val="20"/>
                            <w:szCs w:val="20"/>
                            <w:u w:val="single"/>
                          </w:rPr>
                          <w:t xml:space="preserve">       </w:t>
                        </w:r>
                        <w:r w:rsidR="00421553">
                          <w:rPr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="00BD592B">
                          <w:rPr>
                            <w:sz w:val="20"/>
                            <w:szCs w:val="20"/>
                            <w:u w:val="single"/>
                          </w:rPr>
                          <w:t>1</w:t>
                        </w:r>
                        <w:r w:rsidR="00D23C6B">
                          <w:rPr>
                            <w:sz w:val="20"/>
                            <w:szCs w:val="20"/>
                            <w:u w:val="single"/>
                          </w:rPr>
                          <w:t>5</w:t>
                        </w:r>
                        <w:r w:rsidR="00BD592B">
                          <w:rPr>
                            <w:sz w:val="20"/>
                            <w:szCs w:val="20"/>
                            <w:u w:val="single"/>
                          </w:rPr>
                          <w:t xml:space="preserve"> декабря</w:t>
                        </w:r>
                        <w:r w:rsidR="00421553">
                          <w:rPr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D71DB3">
                          <w:rPr>
                            <w:sz w:val="20"/>
                            <w:szCs w:val="20"/>
                            <w:u w:val="single"/>
                          </w:rPr>
                          <w:t>2015</w:t>
                        </w:r>
                        <w:r w:rsidR="00D301D8">
                          <w:rPr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Pr="00D71DB3">
                          <w:rPr>
                            <w:sz w:val="20"/>
                            <w:szCs w:val="20"/>
                            <w:u w:val="single"/>
                          </w:rPr>
                          <w:t>г</w:t>
                        </w:r>
                        <w:r w:rsidR="00412695" w:rsidRPr="00412695">
                          <w:rPr>
                            <w:sz w:val="20"/>
                            <w:szCs w:val="20"/>
                            <w:u w:val="single"/>
                          </w:rPr>
                          <w:t>ода</w:t>
                        </w:r>
                        <w:r w:rsidR="00412695">
                          <w:rPr>
                            <w:sz w:val="20"/>
                            <w:szCs w:val="20"/>
                          </w:rPr>
                          <w:t xml:space="preserve">  </w:t>
                        </w:r>
                        <w:r w:rsidR="00D301D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D71DB3">
                          <w:rPr>
                            <w:sz w:val="20"/>
                            <w:szCs w:val="20"/>
                          </w:rPr>
                          <w:t xml:space="preserve">№   </w:t>
                        </w:r>
                        <w:r w:rsidR="00D23C6B" w:rsidRPr="00D23C6B">
                          <w:rPr>
                            <w:color w:val="000000" w:themeColor="text1"/>
                            <w:sz w:val="20"/>
                            <w:szCs w:val="20"/>
                            <w:u w:val="single"/>
                          </w:rPr>
                          <w:t>65</w:t>
                        </w:r>
                        <w:r w:rsidRPr="00D71DB3">
                          <w:rPr>
                            <w:sz w:val="20"/>
                            <w:szCs w:val="20"/>
                            <w:u w:val="single"/>
                          </w:rPr>
                          <w:t xml:space="preserve">  </w:t>
                        </w:r>
                      </w:p>
                      <w:p w:rsidR="00D71DB3" w:rsidRPr="00412695" w:rsidRDefault="00D71DB3" w:rsidP="00D71DB3">
                        <w:pPr>
                          <w:jc w:val="center"/>
                          <w:rPr>
                            <w:u w:val="single"/>
                          </w:rPr>
                        </w:pPr>
                        <w:r w:rsidRPr="00D71DB3">
                          <w:rPr>
                            <w:sz w:val="20"/>
                            <w:szCs w:val="20"/>
                          </w:rPr>
                          <w:t xml:space="preserve">на </w:t>
                        </w:r>
                        <w:r w:rsidR="002E5215">
                          <w:rPr>
                            <w:sz w:val="20"/>
                            <w:szCs w:val="20"/>
                          </w:rPr>
                          <w:t xml:space="preserve">№ </w:t>
                        </w:r>
                        <w:r w:rsidR="00BD592B">
                          <w:rPr>
                            <w:sz w:val="20"/>
                            <w:szCs w:val="20"/>
                            <w:u w:val="single"/>
                          </w:rPr>
                          <w:t>32</w:t>
                        </w:r>
                        <w:r w:rsidR="00421553">
                          <w:rPr>
                            <w:sz w:val="20"/>
                            <w:szCs w:val="20"/>
                          </w:rPr>
                          <w:t xml:space="preserve"> от  </w:t>
                        </w:r>
                        <w:r w:rsidR="00BD592B">
                          <w:rPr>
                            <w:sz w:val="20"/>
                            <w:szCs w:val="20"/>
                            <w:u w:val="single"/>
                          </w:rPr>
                          <w:t>19</w:t>
                        </w:r>
                        <w:r w:rsidR="00421553" w:rsidRPr="00412695">
                          <w:rPr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="00BD592B">
                          <w:rPr>
                            <w:sz w:val="20"/>
                            <w:szCs w:val="20"/>
                            <w:u w:val="single"/>
                          </w:rPr>
                          <w:t>ноября</w:t>
                        </w:r>
                        <w:r w:rsidR="00421553" w:rsidRPr="00412695">
                          <w:rPr>
                            <w:sz w:val="20"/>
                            <w:szCs w:val="20"/>
                            <w:u w:val="single"/>
                          </w:rPr>
                          <w:t xml:space="preserve"> 2015 года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076" w:type="dxa"/>
          </w:tcPr>
          <w:p w:rsidR="00D71DB3" w:rsidRDefault="00DF3573" w:rsidP="00D71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Председателю контрольно-счетной палаты муниципального образования Абинский район</w:t>
            </w:r>
          </w:p>
        </w:tc>
      </w:tr>
    </w:tbl>
    <w:p w:rsidR="00D71DB3" w:rsidRDefault="00D71DB3" w:rsidP="00D71DB3">
      <w:pPr>
        <w:ind w:firstLine="567"/>
        <w:rPr>
          <w:sz w:val="28"/>
          <w:szCs w:val="28"/>
        </w:rPr>
      </w:pPr>
    </w:p>
    <w:p w:rsidR="00D71DB3" w:rsidRDefault="00D71DB3" w:rsidP="00D71DB3">
      <w:pPr>
        <w:ind w:firstLine="567"/>
        <w:rPr>
          <w:sz w:val="28"/>
          <w:szCs w:val="28"/>
        </w:rPr>
      </w:pPr>
    </w:p>
    <w:p w:rsidR="00D71DB3" w:rsidRDefault="00D71DB3" w:rsidP="00D71DB3">
      <w:pPr>
        <w:ind w:firstLine="567"/>
        <w:rPr>
          <w:sz w:val="28"/>
          <w:szCs w:val="28"/>
        </w:rPr>
      </w:pPr>
    </w:p>
    <w:p w:rsidR="00D71DB3" w:rsidRDefault="00D71DB3" w:rsidP="00D71DB3">
      <w:pPr>
        <w:ind w:firstLine="567"/>
        <w:rPr>
          <w:sz w:val="28"/>
          <w:szCs w:val="28"/>
        </w:rPr>
      </w:pPr>
    </w:p>
    <w:p w:rsidR="00D71DB3" w:rsidRDefault="00D71DB3" w:rsidP="00D71DB3">
      <w:pPr>
        <w:ind w:firstLine="567"/>
        <w:rPr>
          <w:sz w:val="28"/>
          <w:szCs w:val="28"/>
        </w:rPr>
      </w:pPr>
    </w:p>
    <w:p w:rsidR="00D71DB3" w:rsidRDefault="00D71DB3" w:rsidP="00D71DB3">
      <w:pPr>
        <w:ind w:firstLine="567"/>
        <w:rPr>
          <w:sz w:val="28"/>
          <w:szCs w:val="28"/>
        </w:rPr>
      </w:pPr>
    </w:p>
    <w:p w:rsidR="00D71DB3" w:rsidRDefault="00D71DB3" w:rsidP="00D71DB3">
      <w:pPr>
        <w:ind w:firstLine="567"/>
        <w:jc w:val="center"/>
        <w:rPr>
          <w:sz w:val="28"/>
          <w:szCs w:val="28"/>
        </w:rPr>
      </w:pPr>
    </w:p>
    <w:p w:rsidR="00454458" w:rsidRPr="00DE1053" w:rsidRDefault="00454458" w:rsidP="00454458">
      <w:pPr>
        <w:pStyle w:val="1"/>
        <w:spacing w:before="0" w:after="0" w:line="240" w:lineRule="auto"/>
        <w:ind w:firstLine="0"/>
        <w:jc w:val="center"/>
        <w:rPr>
          <w:rFonts w:ascii="Times New Roman" w:hAnsi="Times New Roman"/>
          <w:b w:val="0"/>
          <w:sz w:val="28"/>
          <w:szCs w:val="28"/>
        </w:rPr>
      </w:pPr>
      <w:r w:rsidRPr="00DE1053">
        <w:rPr>
          <w:rFonts w:ascii="Times New Roman" w:hAnsi="Times New Roman"/>
          <w:b w:val="0"/>
          <w:sz w:val="28"/>
          <w:szCs w:val="28"/>
        </w:rPr>
        <w:t>ОТЧЕТ</w:t>
      </w:r>
    </w:p>
    <w:p w:rsidR="00DF3573" w:rsidRDefault="00DF3573" w:rsidP="00DF3573">
      <w:pPr>
        <w:shd w:val="clear" w:color="auto" w:fill="FFFFFF"/>
        <w:ind w:left="542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об исполнении представления  контрольно-счетной палаты от  19 ноября 2015 года № 32 с целью </w:t>
      </w:r>
      <w:r>
        <w:rPr>
          <w:sz w:val="28"/>
          <w:szCs w:val="28"/>
        </w:rPr>
        <w:t>устранения замечаний и нарушений,</w:t>
      </w:r>
    </w:p>
    <w:p w:rsidR="00DF3573" w:rsidRDefault="00DF3573" w:rsidP="00DF3573">
      <w:pPr>
        <w:shd w:val="clear" w:color="auto" w:fill="FFFFFF"/>
        <w:jc w:val="center"/>
      </w:pPr>
      <w:proofErr w:type="gramStart"/>
      <w:r>
        <w:rPr>
          <w:sz w:val="28"/>
          <w:szCs w:val="28"/>
        </w:rPr>
        <w:t>выявленных</w:t>
      </w:r>
      <w:proofErr w:type="gramEnd"/>
      <w:r>
        <w:rPr>
          <w:sz w:val="28"/>
          <w:szCs w:val="28"/>
        </w:rPr>
        <w:t xml:space="preserve"> в ходе </w:t>
      </w:r>
      <w:r w:rsidRPr="00B1140B">
        <w:rPr>
          <w:sz w:val="28"/>
          <w:szCs w:val="28"/>
          <w:u w:val="single"/>
        </w:rPr>
        <w:t>плановой</w:t>
      </w:r>
      <w:r>
        <w:rPr>
          <w:sz w:val="28"/>
          <w:szCs w:val="28"/>
        </w:rPr>
        <w:t xml:space="preserve"> проверки,</w:t>
      </w:r>
    </w:p>
    <w:p w:rsidR="00DF3573" w:rsidRDefault="00DF3573" w:rsidP="00DF357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муниципальному бюджетному учреждению дополнительного образования центру внешкольной работы «Патриот»</w:t>
      </w:r>
    </w:p>
    <w:p w:rsidR="00DF3573" w:rsidRDefault="00DF3573" w:rsidP="00DF357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  <w:r w:rsidRPr="00454458">
        <w:rPr>
          <w:sz w:val="28"/>
          <w:szCs w:val="28"/>
        </w:rPr>
        <w:t xml:space="preserve"> </w:t>
      </w:r>
      <w:r>
        <w:rPr>
          <w:sz w:val="28"/>
          <w:szCs w:val="28"/>
        </w:rPr>
        <w:t>Абинский район</w:t>
      </w:r>
    </w:p>
    <w:p w:rsidR="00DF3573" w:rsidRPr="00891546" w:rsidRDefault="00DF3573" w:rsidP="00DF357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4458" w:rsidRPr="00891546" w:rsidRDefault="00454458" w:rsidP="00891546">
      <w:pPr>
        <w:ind w:firstLine="567"/>
        <w:jc w:val="center"/>
        <w:rPr>
          <w:sz w:val="28"/>
          <w:szCs w:val="28"/>
        </w:rPr>
      </w:pPr>
    </w:p>
    <w:p w:rsidR="00454458" w:rsidRDefault="00454458" w:rsidP="0045445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проведены следующие мероприятия:</w:t>
      </w:r>
    </w:p>
    <w:p w:rsidR="00454458" w:rsidRDefault="00454458" w:rsidP="00454458">
      <w:pPr>
        <w:shd w:val="clear" w:color="auto" w:fill="FFFFFF"/>
        <w:rPr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552"/>
        <w:gridCol w:w="5092"/>
        <w:gridCol w:w="4103"/>
      </w:tblGrid>
      <w:tr w:rsidR="00454458" w:rsidTr="00421553">
        <w:tc>
          <w:tcPr>
            <w:tcW w:w="534" w:type="dxa"/>
          </w:tcPr>
          <w:p w:rsidR="00454458" w:rsidRPr="007D3BF0" w:rsidRDefault="00454458" w:rsidP="00C9661C">
            <w:pPr>
              <w:shd w:val="clear" w:color="auto" w:fill="FFFFFF"/>
              <w:ind w:left="5" w:right="34"/>
              <w:jc w:val="center"/>
              <w:rPr>
                <w:sz w:val="24"/>
                <w:szCs w:val="24"/>
              </w:rPr>
            </w:pPr>
            <w:r w:rsidRPr="007D3BF0">
              <w:rPr>
                <w:sz w:val="24"/>
                <w:szCs w:val="24"/>
              </w:rPr>
              <w:t>№</w:t>
            </w:r>
          </w:p>
          <w:p w:rsidR="00454458" w:rsidRPr="007D3BF0" w:rsidRDefault="00454458" w:rsidP="00C9661C">
            <w:pPr>
              <w:shd w:val="clear" w:color="auto" w:fill="FFFFFF"/>
              <w:ind w:left="5" w:right="34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D3BF0">
              <w:rPr>
                <w:spacing w:val="-9"/>
                <w:sz w:val="24"/>
                <w:szCs w:val="24"/>
              </w:rPr>
              <w:t>п</w:t>
            </w:r>
            <w:proofErr w:type="spellEnd"/>
            <w:proofErr w:type="gramEnd"/>
            <w:r w:rsidRPr="007D3BF0">
              <w:rPr>
                <w:spacing w:val="-9"/>
                <w:sz w:val="24"/>
                <w:szCs w:val="24"/>
              </w:rPr>
              <w:t>/</w:t>
            </w:r>
            <w:proofErr w:type="spellStart"/>
            <w:r w:rsidRPr="007D3BF0">
              <w:rPr>
                <w:spacing w:val="-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454458" w:rsidRPr="007D3BF0" w:rsidRDefault="00454458" w:rsidP="00C966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D3BF0">
              <w:rPr>
                <w:sz w:val="24"/>
                <w:szCs w:val="24"/>
              </w:rPr>
              <w:t>Нарушения, выявленные в ходе проверки</w:t>
            </w:r>
          </w:p>
        </w:tc>
        <w:tc>
          <w:tcPr>
            <w:tcW w:w="4110" w:type="dxa"/>
          </w:tcPr>
          <w:p w:rsidR="00454458" w:rsidRPr="007D3BF0" w:rsidRDefault="00454458" w:rsidP="00C9661C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7D3BF0">
              <w:rPr>
                <w:spacing w:val="-4"/>
                <w:sz w:val="24"/>
                <w:szCs w:val="24"/>
              </w:rPr>
              <w:t>Мероприятия</w:t>
            </w:r>
            <w:r w:rsidR="000B59B1" w:rsidRPr="007D3BF0">
              <w:rPr>
                <w:spacing w:val="-4"/>
                <w:sz w:val="24"/>
                <w:szCs w:val="24"/>
              </w:rPr>
              <w:t xml:space="preserve"> и меры </w:t>
            </w:r>
            <w:r w:rsidRPr="007D3BF0">
              <w:rPr>
                <w:spacing w:val="-4"/>
                <w:sz w:val="24"/>
                <w:szCs w:val="24"/>
              </w:rPr>
              <w:t xml:space="preserve"> по устранению нарушени</w:t>
            </w:r>
            <w:proofErr w:type="gramStart"/>
            <w:r w:rsidRPr="007D3BF0">
              <w:rPr>
                <w:spacing w:val="-4"/>
                <w:sz w:val="24"/>
                <w:szCs w:val="24"/>
              </w:rPr>
              <w:t>й</w:t>
            </w:r>
            <w:r w:rsidR="000B59B1" w:rsidRPr="007D3BF0">
              <w:rPr>
                <w:spacing w:val="-4"/>
                <w:sz w:val="24"/>
                <w:szCs w:val="24"/>
              </w:rPr>
              <w:t>(</w:t>
            </w:r>
            <w:proofErr w:type="gramEnd"/>
            <w:r w:rsidR="000B59B1" w:rsidRPr="007D3BF0">
              <w:rPr>
                <w:spacing w:val="-4"/>
                <w:sz w:val="24"/>
                <w:szCs w:val="24"/>
              </w:rPr>
              <w:t>с указанием документов,</w:t>
            </w:r>
          </w:p>
          <w:p w:rsidR="00454458" w:rsidRPr="007D3BF0" w:rsidRDefault="00454458" w:rsidP="00C9661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 w:rsidRPr="007D3BF0">
              <w:rPr>
                <w:spacing w:val="-4"/>
                <w:sz w:val="24"/>
                <w:szCs w:val="24"/>
              </w:rPr>
              <w:t>подтверждающих</w:t>
            </w:r>
            <w:proofErr w:type="gramEnd"/>
            <w:r w:rsidRPr="007D3BF0">
              <w:rPr>
                <w:spacing w:val="-4"/>
                <w:sz w:val="24"/>
                <w:szCs w:val="24"/>
              </w:rPr>
              <w:t xml:space="preserve"> устранение нарушения)</w:t>
            </w:r>
          </w:p>
        </w:tc>
      </w:tr>
      <w:tr w:rsidR="00454458" w:rsidTr="00421553">
        <w:tc>
          <w:tcPr>
            <w:tcW w:w="534" w:type="dxa"/>
          </w:tcPr>
          <w:p w:rsidR="00454458" w:rsidRPr="00272B37" w:rsidRDefault="00454458" w:rsidP="00454458">
            <w:pPr>
              <w:rPr>
                <w:sz w:val="24"/>
                <w:szCs w:val="24"/>
              </w:rPr>
            </w:pPr>
            <w:r w:rsidRPr="00272B37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454458" w:rsidRPr="007D3BF0" w:rsidRDefault="000B59B1" w:rsidP="00272B37">
            <w:pPr>
              <w:jc w:val="both"/>
              <w:rPr>
                <w:sz w:val="24"/>
                <w:szCs w:val="24"/>
              </w:rPr>
            </w:pPr>
            <w:r w:rsidRPr="007D3BF0">
              <w:rPr>
                <w:sz w:val="24"/>
                <w:szCs w:val="24"/>
              </w:rPr>
              <w:t xml:space="preserve">      </w:t>
            </w:r>
            <w:r w:rsidR="00596132" w:rsidRPr="007D3BF0">
              <w:rPr>
                <w:sz w:val="24"/>
                <w:szCs w:val="24"/>
              </w:rPr>
              <w:t>В связи с отсутствием показателей по числу участия учащихся МБУ ДО ЦВР «Патриот» во всероссийских и международных конкурсах, в целях выполнения  муниципальной услуги по показателю «Качество услуги» контрольно-счетная палата муниципального образования Абинский район обращает внимание на повышение эффективности участия в муниципальных, зональных и краевых конкурсах.</w:t>
            </w:r>
          </w:p>
        </w:tc>
        <w:tc>
          <w:tcPr>
            <w:tcW w:w="4110" w:type="dxa"/>
          </w:tcPr>
          <w:p w:rsidR="00E01571" w:rsidRPr="007D3BF0" w:rsidRDefault="00400F3F" w:rsidP="00272B37">
            <w:pPr>
              <w:shd w:val="clear" w:color="auto" w:fill="FFFFFF"/>
              <w:rPr>
                <w:sz w:val="24"/>
                <w:szCs w:val="24"/>
              </w:rPr>
            </w:pPr>
            <w:r w:rsidRPr="007D3BF0">
              <w:rPr>
                <w:sz w:val="24"/>
                <w:szCs w:val="24"/>
              </w:rPr>
              <w:t xml:space="preserve"> </w:t>
            </w:r>
            <w:r w:rsidR="000B59B1" w:rsidRPr="007D3BF0">
              <w:rPr>
                <w:sz w:val="24"/>
                <w:szCs w:val="24"/>
              </w:rPr>
              <w:t>В дальнейшей работе обратить внимание на повышение эффективности участия в муниципальных, зональных и краевых конкурсах.</w:t>
            </w:r>
            <w:r w:rsidRPr="007D3BF0">
              <w:rPr>
                <w:sz w:val="24"/>
                <w:szCs w:val="24"/>
              </w:rPr>
              <w:t xml:space="preserve"> </w:t>
            </w:r>
          </w:p>
          <w:p w:rsidR="00454458" w:rsidRPr="007D3BF0" w:rsidRDefault="00454458" w:rsidP="00F771C0">
            <w:pPr>
              <w:rPr>
                <w:sz w:val="24"/>
                <w:szCs w:val="24"/>
              </w:rPr>
            </w:pPr>
          </w:p>
        </w:tc>
      </w:tr>
      <w:tr w:rsidR="00454458" w:rsidTr="007D3BF0">
        <w:trPr>
          <w:trHeight w:val="1265"/>
        </w:trPr>
        <w:tc>
          <w:tcPr>
            <w:tcW w:w="534" w:type="dxa"/>
          </w:tcPr>
          <w:p w:rsidR="00454458" w:rsidRPr="00272B37" w:rsidRDefault="00272B37" w:rsidP="00454458">
            <w:pPr>
              <w:rPr>
                <w:sz w:val="24"/>
                <w:szCs w:val="24"/>
              </w:rPr>
            </w:pPr>
            <w:r w:rsidRPr="00272B37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454458" w:rsidRPr="007D3BF0" w:rsidRDefault="001935A9" w:rsidP="00596132">
            <w:pPr>
              <w:jc w:val="both"/>
              <w:rPr>
                <w:sz w:val="24"/>
                <w:szCs w:val="24"/>
              </w:rPr>
            </w:pPr>
            <w:r w:rsidRPr="007D3BF0">
              <w:rPr>
                <w:sz w:val="24"/>
                <w:szCs w:val="24"/>
              </w:rPr>
              <w:t xml:space="preserve">     </w:t>
            </w:r>
            <w:r w:rsidR="00596132" w:rsidRPr="007D3BF0">
              <w:rPr>
                <w:sz w:val="24"/>
                <w:szCs w:val="24"/>
              </w:rPr>
              <w:t xml:space="preserve">Договор на безвозмездное пользование муниципальным имуществом </w:t>
            </w:r>
            <w:r w:rsidR="00CD16BD" w:rsidRPr="007D3BF0">
              <w:rPr>
                <w:sz w:val="24"/>
                <w:szCs w:val="24"/>
              </w:rPr>
              <w:t xml:space="preserve"> от 1 августа 2013 года 3 2 привести в соответствие с занимаемой площадью.</w:t>
            </w:r>
          </w:p>
        </w:tc>
        <w:tc>
          <w:tcPr>
            <w:tcW w:w="4110" w:type="dxa"/>
          </w:tcPr>
          <w:p w:rsidR="00227E00" w:rsidRPr="007D3BF0" w:rsidRDefault="00227E00" w:rsidP="00272B37">
            <w:pPr>
              <w:shd w:val="clear" w:color="auto" w:fill="FFFFFF"/>
              <w:rPr>
                <w:sz w:val="24"/>
                <w:szCs w:val="24"/>
              </w:rPr>
            </w:pPr>
            <w:r w:rsidRPr="007D3BF0">
              <w:rPr>
                <w:sz w:val="24"/>
                <w:szCs w:val="24"/>
              </w:rPr>
              <w:t>Выполнено.</w:t>
            </w:r>
          </w:p>
          <w:p w:rsidR="00CD16BD" w:rsidRPr="007D3BF0" w:rsidRDefault="00CD16BD" w:rsidP="00CD16BD">
            <w:pPr>
              <w:jc w:val="both"/>
              <w:rPr>
                <w:sz w:val="24"/>
                <w:szCs w:val="24"/>
              </w:rPr>
            </w:pPr>
            <w:r w:rsidRPr="007D3BF0">
              <w:rPr>
                <w:sz w:val="24"/>
                <w:szCs w:val="24"/>
              </w:rPr>
              <w:t>Заключено дополнительное соглашение № 1 от 25.11.2015 г.</w:t>
            </w:r>
            <w:r w:rsidRPr="007D3BF0">
              <w:rPr>
                <w:b/>
                <w:sz w:val="24"/>
                <w:szCs w:val="24"/>
              </w:rPr>
              <w:t xml:space="preserve"> </w:t>
            </w:r>
            <w:r w:rsidRPr="007D3BF0">
              <w:rPr>
                <w:sz w:val="24"/>
                <w:szCs w:val="24"/>
              </w:rPr>
              <w:t>к договору № 2 безвозмездного пользования</w:t>
            </w:r>
          </w:p>
          <w:p w:rsidR="00CD16BD" w:rsidRPr="007D3BF0" w:rsidRDefault="00CD16BD" w:rsidP="00CD16BD">
            <w:pPr>
              <w:jc w:val="both"/>
              <w:rPr>
                <w:sz w:val="24"/>
                <w:szCs w:val="24"/>
              </w:rPr>
            </w:pPr>
            <w:r w:rsidRPr="007D3BF0">
              <w:rPr>
                <w:sz w:val="24"/>
                <w:szCs w:val="24"/>
              </w:rPr>
              <w:t>муниципальным имуществом</w:t>
            </w:r>
            <w:r w:rsidR="000B59B1" w:rsidRPr="007D3BF0">
              <w:rPr>
                <w:sz w:val="24"/>
                <w:szCs w:val="24"/>
              </w:rPr>
              <w:t>.</w:t>
            </w:r>
          </w:p>
          <w:p w:rsidR="007839BB" w:rsidRPr="007D3BF0" w:rsidRDefault="007839BB" w:rsidP="00CD16BD">
            <w:pPr>
              <w:jc w:val="both"/>
              <w:rPr>
                <w:b/>
                <w:sz w:val="24"/>
                <w:szCs w:val="24"/>
              </w:rPr>
            </w:pPr>
            <w:r w:rsidRPr="007D3BF0">
              <w:rPr>
                <w:sz w:val="24"/>
                <w:szCs w:val="24"/>
              </w:rPr>
              <w:t>П</w:t>
            </w:r>
            <w:r w:rsidR="007C699B">
              <w:rPr>
                <w:sz w:val="24"/>
                <w:szCs w:val="24"/>
              </w:rPr>
              <w:t>ункт 1 изложен в новой редакции:</w:t>
            </w:r>
            <w:r w:rsidRPr="007D3BF0">
              <w:rPr>
                <w:sz w:val="24"/>
                <w:szCs w:val="24"/>
              </w:rPr>
              <w:t xml:space="preserve"> Учреждение передает, а </w:t>
            </w:r>
            <w:r w:rsidR="00710CAC" w:rsidRPr="007D3BF0">
              <w:rPr>
                <w:sz w:val="24"/>
                <w:szCs w:val="24"/>
              </w:rPr>
              <w:t xml:space="preserve">пользователь принимает во временное </w:t>
            </w:r>
            <w:r w:rsidR="00710CAC" w:rsidRPr="007D3BF0">
              <w:rPr>
                <w:sz w:val="24"/>
                <w:szCs w:val="24"/>
              </w:rPr>
              <w:lastRenderedPageBreak/>
              <w:t>безвозмездное пользование муниципальное имущество, общей площадью 83,9 кв. метров.</w:t>
            </w:r>
          </w:p>
          <w:p w:rsidR="00660F6A" w:rsidRPr="007D3BF0" w:rsidRDefault="00F771C0" w:rsidP="00CD16B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7D3BF0">
              <w:rPr>
                <w:sz w:val="24"/>
                <w:szCs w:val="24"/>
              </w:rPr>
              <w:t xml:space="preserve">Копия </w:t>
            </w:r>
            <w:r w:rsidR="00CD16BD" w:rsidRPr="007D3BF0">
              <w:rPr>
                <w:sz w:val="24"/>
                <w:szCs w:val="24"/>
              </w:rPr>
              <w:t xml:space="preserve">дополнительного соглашения </w:t>
            </w:r>
            <w:r w:rsidRPr="007D3BF0">
              <w:rPr>
                <w:sz w:val="24"/>
                <w:szCs w:val="24"/>
              </w:rPr>
              <w:t xml:space="preserve"> прилагается.</w:t>
            </w:r>
          </w:p>
        </w:tc>
      </w:tr>
      <w:tr w:rsidR="00CD16BD" w:rsidTr="007D3BF0">
        <w:trPr>
          <w:trHeight w:val="2148"/>
        </w:trPr>
        <w:tc>
          <w:tcPr>
            <w:tcW w:w="534" w:type="dxa"/>
          </w:tcPr>
          <w:p w:rsidR="00CD16BD" w:rsidRPr="00272B37" w:rsidRDefault="00CD16BD" w:rsidP="00454458">
            <w:r>
              <w:lastRenderedPageBreak/>
              <w:t>3.</w:t>
            </w:r>
          </w:p>
        </w:tc>
        <w:tc>
          <w:tcPr>
            <w:tcW w:w="5103" w:type="dxa"/>
          </w:tcPr>
          <w:p w:rsidR="00CD16BD" w:rsidRPr="007D3BF0" w:rsidRDefault="00CD16BD" w:rsidP="00596132">
            <w:pPr>
              <w:jc w:val="both"/>
              <w:rPr>
                <w:sz w:val="24"/>
                <w:szCs w:val="24"/>
              </w:rPr>
            </w:pPr>
            <w:r w:rsidRPr="007D3BF0">
              <w:rPr>
                <w:sz w:val="24"/>
                <w:szCs w:val="24"/>
              </w:rPr>
              <w:t>Не допускать нарушений трудового законодательства в части своевременного заключения трудового договора с сотрудниками учреждения.</w:t>
            </w:r>
          </w:p>
        </w:tc>
        <w:tc>
          <w:tcPr>
            <w:tcW w:w="4110" w:type="dxa"/>
          </w:tcPr>
          <w:p w:rsidR="00CD16BD" w:rsidRPr="007D3BF0" w:rsidRDefault="00CF48C7" w:rsidP="0014411D">
            <w:pPr>
              <w:shd w:val="clear" w:color="auto" w:fill="FFFFFF"/>
              <w:rPr>
                <w:sz w:val="24"/>
                <w:szCs w:val="24"/>
              </w:rPr>
            </w:pPr>
            <w:r w:rsidRPr="007D3BF0">
              <w:rPr>
                <w:sz w:val="24"/>
                <w:szCs w:val="24"/>
              </w:rPr>
              <w:t>И</w:t>
            </w:r>
            <w:r w:rsidR="0014411D" w:rsidRPr="007D3BF0">
              <w:rPr>
                <w:sz w:val="24"/>
                <w:szCs w:val="24"/>
              </w:rPr>
              <w:t>нспектор</w:t>
            </w:r>
            <w:r w:rsidRPr="007D3BF0">
              <w:rPr>
                <w:sz w:val="24"/>
                <w:szCs w:val="24"/>
              </w:rPr>
              <w:t>у</w:t>
            </w:r>
            <w:r w:rsidR="0014411D" w:rsidRPr="007D3BF0">
              <w:rPr>
                <w:sz w:val="24"/>
                <w:szCs w:val="24"/>
              </w:rPr>
              <w:t xml:space="preserve"> отдела кадров</w:t>
            </w:r>
            <w:r w:rsidRPr="007D3BF0">
              <w:rPr>
                <w:sz w:val="24"/>
                <w:szCs w:val="24"/>
              </w:rPr>
              <w:t xml:space="preserve"> в дальнейшей своей работе не допускать нарушений </w:t>
            </w:r>
            <w:r w:rsidR="0014411D" w:rsidRPr="007D3BF0">
              <w:rPr>
                <w:sz w:val="24"/>
                <w:szCs w:val="24"/>
              </w:rPr>
              <w:t xml:space="preserve"> трудового законодательства в части своевременного заключения трудового договора с сотрудниками учреждения</w:t>
            </w:r>
          </w:p>
        </w:tc>
      </w:tr>
      <w:tr w:rsidR="00BD592B" w:rsidTr="00BD592B">
        <w:trPr>
          <w:trHeight w:val="1322"/>
        </w:trPr>
        <w:tc>
          <w:tcPr>
            <w:tcW w:w="534" w:type="dxa"/>
          </w:tcPr>
          <w:p w:rsidR="00BD592B" w:rsidRDefault="00BD592B" w:rsidP="00454458">
            <w:r>
              <w:t>4.</w:t>
            </w:r>
          </w:p>
        </w:tc>
        <w:tc>
          <w:tcPr>
            <w:tcW w:w="5103" w:type="dxa"/>
          </w:tcPr>
          <w:p w:rsidR="00BD592B" w:rsidRPr="007D3BF0" w:rsidRDefault="00BD592B" w:rsidP="00596132">
            <w:pPr>
              <w:jc w:val="both"/>
              <w:rPr>
                <w:sz w:val="24"/>
                <w:szCs w:val="24"/>
              </w:rPr>
            </w:pPr>
            <w:r w:rsidRPr="007D3BF0">
              <w:rPr>
                <w:sz w:val="24"/>
                <w:szCs w:val="24"/>
              </w:rPr>
              <w:t>Проанализировать выявленные нарушения при осуществлении закупок в 2014 году и принять меры к их недопущению при осуществлении закупок в 2015 году и последующие периоды.</w:t>
            </w:r>
          </w:p>
        </w:tc>
        <w:tc>
          <w:tcPr>
            <w:tcW w:w="4110" w:type="dxa"/>
          </w:tcPr>
          <w:p w:rsidR="00477E16" w:rsidRPr="007D3BF0" w:rsidRDefault="00CF48C7" w:rsidP="00272B37">
            <w:pPr>
              <w:shd w:val="clear" w:color="auto" w:fill="FFFFFF"/>
              <w:rPr>
                <w:sz w:val="24"/>
                <w:szCs w:val="24"/>
              </w:rPr>
            </w:pPr>
            <w:r w:rsidRPr="007D3BF0">
              <w:rPr>
                <w:sz w:val="24"/>
                <w:szCs w:val="24"/>
              </w:rPr>
              <w:t>Выявленные нарушения при осуществлении закупок в 2014 году проанализированы.</w:t>
            </w:r>
          </w:p>
          <w:p w:rsidR="00334F85" w:rsidRPr="007D3BF0" w:rsidRDefault="00477E16" w:rsidP="00272B37">
            <w:pPr>
              <w:shd w:val="clear" w:color="auto" w:fill="FFFFFF"/>
              <w:rPr>
                <w:sz w:val="24"/>
                <w:szCs w:val="24"/>
              </w:rPr>
            </w:pPr>
            <w:r w:rsidRPr="007D3BF0">
              <w:rPr>
                <w:sz w:val="24"/>
                <w:szCs w:val="24"/>
              </w:rPr>
              <w:t xml:space="preserve">Усилить контроль при осуществлении закупок в 2015 году и последующие периоды. </w:t>
            </w:r>
          </w:p>
        </w:tc>
      </w:tr>
      <w:tr w:rsidR="00BD592B" w:rsidTr="00BD592B">
        <w:trPr>
          <w:trHeight w:val="1322"/>
        </w:trPr>
        <w:tc>
          <w:tcPr>
            <w:tcW w:w="534" w:type="dxa"/>
          </w:tcPr>
          <w:p w:rsidR="00BD592B" w:rsidRDefault="00BD592B" w:rsidP="00454458">
            <w:r>
              <w:t>5.</w:t>
            </w:r>
          </w:p>
        </w:tc>
        <w:tc>
          <w:tcPr>
            <w:tcW w:w="5103" w:type="dxa"/>
          </w:tcPr>
          <w:p w:rsidR="00BD592B" w:rsidRPr="007D3BF0" w:rsidRDefault="00BD592B" w:rsidP="00596132">
            <w:pPr>
              <w:jc w:val="both"/>
              <w:rPr>
                <w:sz w:val="24"/>
                <w:szCs w:val="24"/>
              </w:rPr>
            </w:pPr>
            <w:r w:rsidRPr="007D3BF0">
              <w:rPr>
                <w:sz w:val="24"/>
                <w:szCs w:val="24"/>
              </w:rPr>
              <w:t xml:space="preserve">Усилить </w:t>
            </w:r>
            <w:proofErr w:type="gramStart"/>
            <w:r w:rsidRPr="007D3BF0">
              <w:rPr>
                <w:sz w:val="24"/>
                <w:szCs w:val="24"/>
              </w:rPr>
              <w:t>контроль за</w:t>
            </w:r>
            <w:proofErr w:type="gramEnd"/>
            <w:r w:rsidRPr="007D3BF0">
              <w:rPr>
                <w:sz w:val="24"/>
                <w:szCs w:val="24"/>
              </w:rPr>
              <w:t xml:space="preserve"> соблюдением  требований действующего законодательства в сфере размещения плана-графика на официальном сайте</w:t>
            </w:r>
          </w:p>
        </w:tc>
        <w:tc>
          <w:tcPr>
            <w:tcW w:w="4110" w:type="dxa"/>
          </w:tcPr>
          <w:p w:rsidR="00CF48C7" w:rsidRPr="007D3BF0" w:rsidRDefault="00CF48C7" w:rsidP="00CF48C7">
            <w:pPr>
              <w:shd w:val="clear" w:color="auto" w:fill="FFFFFF"/>
              <w:rPr>
                <w:sz w:val="24"/>
                <w:szCs w:val="24"/>
              </w:rPr>
            </w:pPr>
            <w:r w:rsidRPr="007D3BF0">
              <w:rPr>
                <w:sz w:val="24"/>
                <w:szCs w:val="24"/>
              </w:rPr>
              <w:t>Заве</w:t>
            </w:r>
            <w:r w:rsidR="00477E16" w:rsidRPr="007D3BF0">
              <w:rPr>
                <w:sz w:val="24"/>
                <w:szCs w:val="24"/>
              </w:rPr>
              <w:t>ден</w:t>
            </w:r>
            <w:r w:rsidRPr="007D3BF0">
              <w:rPr>
                <w:sz w:val="24"/>
                <w:szCs w:val="24"/>
              </w:rPr>
              <w:t xml:space="preserve"> журнал для контроля размещения плана-графика  на официальном сайте</w:t>
            </w:r>
            <w:r w:rsidR="00477E16" w:rsidRPr="007D3BF0">
              <w:rPr>
                <w:sz w:val="24"/>
                <w:szCs w:val="24"/>
              </w:rPr>
              <w:t>.</w:t>
            </w:r>
          </w:p>
          <w:p w:rsidR="00334F85" w:rsidRPr="007D3BF0" w:rsidRDefault="00334F85" w:rsidP="00272B3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D592B" w:rsidTr="00BD592B">
        <w:trPr>
          <w:trHeight w:val="1322"/>
        </w:trPr>
        <w:tc>
          <w:tcPr>
            <w:tcW w:w="534" w:type="dxa"/>
          </w:tcPr>
          <w:p w:rsidR="00BD592B" w:rsidRDefault="00BD592B" w:rsidP="00454458">
            <w:r>
              <w:t>6.</w:t>
            </w:r>
          </w:p>
        </w:tc>
        <w:tc>
          <w:tcPr>
            <w:tcW w:w="5103" w:type="dxa"/>
          </w:tcPr>
          <w:p w:rsidR="00BD592B" w:rsidRPr="007D3BF0" w:rsidRDefault="00BD592B" w:rsidP="00596132">
            <w:pPr>
              <w:jc w:val="both"/>
              <w:rPr>
                <w:sz w:val="24"/>
                <w:szCs w:val="24"/>
              </w:rPr>
            </w:pPr>
            <w:r w:rsidRPr="007D3BF0">
              <w:rPr>
                <w:sz w:val="24"/>
                <w:szCs w:val="24"/>
              </w:rPr>
              <w:t>Своевременно и в полном объеме размещать на официальном сайте информацию и документы, подлежащие размещению в соответствии с законодательством Российской Федерации о закупках.</w:t>
            </w:r>
          </w:p>
        </w:tc>
        <w:tc>
          <w:tcPr>
            <w:tcW w:w="4110" w:type="dxa"/>
          </w:tcPr>
          <w:p w:rsidR="00334F85" w:rsidRPr="007D3BF0" w:rsidRDefault="007007A7" w:rsidP="00272B37">
            <w:pPr>
              <w:shd w:val="clear" w:color="auto" w:fill="FFFFFF"/>
              <w:rPr>
                <w:sz w:val="24"/>
                <w:szCs w:val="24"/>
              </w:rPr>
            </w:pPr>
            <w:r w:rsidRPr="007D3BF0">
              <w:rPr>
                <w:sz w:val="24"/>
                <w:szCs w:val="24"/>
              </w:rPr>
              <w:t>Своевременно</w:t>
            </w:r>
            <w:r w:rsidR="00477E16" w:rsidRPr="007D3BF0">
              <w:rPr>
                <w:sz w:val="24"/>
                <w:szCs w:val="24"/>
              </w:rPr>
              <w:t xml:space="preserve"> размещать на официальном сайте информацию и документы, подлежащие размещению в соответствии с законодательством Российской Федерации о закупках с фиксацией всей работы в </w:t>
            </w:r>
            <w:r w:rsidRPr="007D3BF0">
              <w:rPr>
                <w:sz w:val="24"/>
                <w:szCs w:val="24"/>
              </w:rPr>
              <w:t>журнале.</w:t>
            </w:r>
          </w:p>
        </w:tc>
      </w:tr>
      <w:tr w:rsidR="00BD592B" w:rsidTr="00BD592B">
        <w:trPr>
          <w:trHeight w:val="1322"/>
        </w:trPr>
        <w:tc>
          <w:tcPr>
            <w:tcW w:w="534" w:type="dxa"/>
          </w:tcPr>
          <w:p w:rsidR="00BD592B" w:rsidRDefault="00BD592B" w:rsidP="00454458">
            <w:r>
              <w:t>7.</w:t>
            </w:r>
          </w:p>
        </w:tc>
        <w:tc>
          <w:tcPr>
            <w:tcW w:w="5103" w:type="dxa"/>
          </w:tcPr>
          <w:p w:rsidR="00BD592B" w:rsidRPr="007D3BF0" w:rsidRDefault="00BD592B" w:rsidP="00596132">
            <w:pPr>
              <w:jc w:val="both"/>
              <w:rPr>
                <w:sz w:val="24"/>
                <w:szCs w:val="24"/>
              </w:rPr>
            </w:pPr>
            <w:r w:rsidRPr="007D3BF0">
              <w:rPr>
                <w:sz w:val="24"/>
                <w:szCs w:val="24"/>
              </w:rPr>
              <w:t>Рассмотреть вопрос о применении соответствующих мер взыскания к должностным лицам, допустившим вышеуказанные нарушения.</w:t>
            </w:r>
          </w:p>
        </w:tc>
        <w:tc>
          <w:tcPr>
            <w:tcW w:w="4110" w:type="dxa"/>
          </w:tcPr>
          <w:p w:rsidR="007D3BF0" w:rsidRPr="007C699B" w:rsidRDefault="007D3BF0" w:rsidP="00BD592B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Инспектору отдела кадров Гаркуша </w:t>
            </w:r>
            <w:r w:rsidRPr="007C699B">
              <w:rPr>
                <w:color w:val="000000" w:themeColor="text1"/>
                <w:sz w:val="24"/>
                <w:szCs w:val="24"/>
              </w:rPr>
              <w:t xml:space="preserve">Л.Г. объявлено замечание (приказ «О дисциплинарном взыскании» № </w:t>
            </w:r>
            <w:r w:rsidR="007C699B" w:rsidRPr="007C699B">
              <w:rPr>
                <w:color w:val="000000" w:themeColor="text1"/>
                <w:sz w:val="24"/>
                <w:szCs w:val="24"/>
              </w:rPr>
              <w:t>43</w:t>
            </w:r>
            <w:r w:rsidRPr="007C699B">
              <w:rPr>
                <w:color w:val="000000" w:themeColor="text1"/>
                <w:sz w:val="24"/>
                <w:szCs w:val="24"/>
              </w:rPr>
              <w:t xml:space="preserve"> от 0</w:t>
            </w:r>
            <w:r w:rsidR="007C699B" w:rsidRPr="007C699B">
              <w:rPr>
                <w:color w:val="000000" w:themeColor="text1"/>
                <w:sz w:val="24"/>
                <w:szCs w:val="24"/>
              </w:rPr>
              <w:t>7</w:t>
            </w:r>
            <w:r w:rsidRPr="007C699B">
              <w:rPr>
                <w:color w:val="000000" w:themeColor="text1"/>
                <w:sz w:val="24"/>
                <w:szCs w:val="24"/>
              </w:rPr>
              <w:t xml:space="preserve"> декабря 2015 года).</w:t>
            </w:r>
          </w:p>
          <w:p w:rsidR="00BD592B" w:rsidRPr="007C699B" w:rsidRDefault="00BD592B" w:rsidP="007C699B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7C699B">
              <w:rPr>
                <w:color w:val="000000" w:themeColor="text1"/>
                <w:sz w:val="24"/>
                <w:szCs w:val="24"/>
              </w:rPr>
              <w:t>Зам. директора по УВР Казаковой В</w:t>
            </w:r>
            <w:r w:rsidR="007007A7" w:rsidRPr="007C699B">
              <w:rPr>
                <w:color w:val="000000" w:themeColor="text1"/>
                <w:sz w:val="24"/>
                <w:szCs w:val="24"/>
              </w:rPr>
              <w:t>.Г. (контрактному управляющему)</w:t>
            </w:r>
            <w:r w:rsidRPr="007C699B">
              <w:rPr>
                <w:color w:val="000000" w:themeColor="text1"/>
                <w:sz w:val="24"/>
                <w:szCs w:val="24"/>
              </w:rPr>
              <w:t xml:space="preserve">  объявлено замечание (приказ «О дисциплинарном взыскании» № </w:t>
            </w:r>
            <w:r w:rsidR="007C699B" w:rsidRPr="007C699B">
              <w:rPr>
                <w:color w:val="000000" w:themeColor="text1"/>
                <w:sz w:val="24"/>
                <w:szCs w:val="24"/>
              </w:rPr>
              <w:t>44</w:t>
            </w:r>
            <w:r w:rsidRPr="007C699B">
              <w:rPr>
                <w:color w:val="000000" w:themeColor="text1"/>
                <w:sz w:val="24"/>
                <w:szCs w:val="24"/>
              </w:rPr>
              <w:t xml:space="preserve"> от 0</w:t>
            </w:r>
            <w:r w:rsidR="007C699B" w:rsidRPr="007C699B">
              <w:rPr>
                <w:color w:val="000000" w:themeColor="text1"/>
                <w:sz w:val="24"/>
                <w:szCs w:val="24"/>
              </w:rPr>
              <w:t>7</w:t>
            </w:r>
            <w:r w:rsidRPr="007C699B">
              <w:rPr>
                <w:color w:val="000000" w:themeColor="text1"/>
                <w:sz w:val="24"/>
                <w:szCs w:val="24"/>
              </w:rPr>
              <w:t xml:space="preserve"> декабря 2015 года).</w:t>
            </w:r>
          </w:p>
          <w:p w:rsidR="007C699B" w:rsidRPr="007D3BF0" w:rsidRDefault="007C699B" w:rsidP="007C699B">
            <w:pPr>
              <w:shd w:val="clear" w:color="auto" w:fill="FFFFFF"/>
              <w:jc w:val="both"/>
              <w:rPr>
                <w:color w:val="FF0000"/>
                <w:sz w:val="24"/>
                <w:szCs w:val="24"/>
              </w:rPr>
            </w:pPr>
            <w:r w:rsidRPr="007C699B">
              <w:rPr>
                <w:color w:val="000000" w:themeColor="text1"/>
                <w:sz w:val="24"/>
                <w:szCs w:val="24"/>
              </w:rPr>
              <w:t>Копии приказов прилагаются.</w:t>
            </w:r>
          </w:p>
        </w:tc>
      </w:tr>
    </w:tbl>
    <w:p w:rsidR="00454458" w:rsidRDefault="00454458" w:rsidP="00454458">
      <w:pPr>
        <w:shd w:val="clear" w:color="auto" w:fill="FFFFFF"/>
        <w:rPr>
          <w:sz w:val="28"/>
          <w:szCs w:val="28"/>
        </w:rPr>
      </w:pPr>
    </w:p>
    <w:p w:rsidR="00454458" w:rsidRPr="00A277ED" w:rsidRDefault="00454458" w:rsidP="00454458">
      <w:pPr>
        <w:shd w:val="clear" w:color="auto" w:fill="FFFFFF"/>
        <w:ind w:left="542"/>
        <w:rPr>
          <w:sz w:val="16"/>
          <w:szCs w:val="16"/>
        </w:rPr>
      </w:pPr>
    </w:p>
    <w:p w:rsidR="00454458" w:rsidRDefault="00454458" w:rsidP="00454458">
      <w:pPr>
        <w:rPr>
          <w:sz w:val="28"/>
          <w:szCs w:val="28"/>
        </w:rPr>
      </w:pPr>
      <w:r>
        <w:rPr>
          <w:sz w:val="28"/>
          <w:szCs w:val="28"/>
        </w:rPr>
        <w:t xml:space="preserve">2. Приложения на </w:t>
      </w:r>
      <w:r w:rsidR="007C699B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</w:t>
      </w:r>
      <w:r w:rsidR="007C699B">
        <w:rPr>
          <w:sz w:val="28"/>
          <w:szCs w:val="28"/>
        </w:rPr>
        <w:t xml:space="preserve"> </w:t>
      </w:r>
      <w:r>
        <w:rPr>
          <w:sz w:val="28"/>
          <w:szCs w:val="28"/>
        </w:rPr>
        <w:t>лист</w:t>
      </w:r>
      <w:r w:rsidR="00A2719B">
        <w:rPr>
          <w:sz w:val="28"/>
          <w:szCs w:val="28"/>
        </w:rPr>
        <w:t>ах</w:t>
      </w:r>
      <w:r>
        <w:rPr>
          <w:sz w:val="28"/>
          <w:szCs w:val="28"/>
        </w:rPr>
        <w:t>.</w:t>
      </w:r>
    </w:p>
    <w:p w:rsidR="00454458" w:rsidRPr="007C699B" w:rsidRDefault="00454458" w:rsidP="00454458">
      <w:pPr>
        <w:jc w:val="center"/>
        <w:rPr>
          <w:sz w:val="22"/>
          <w:szCs w:val="22"/>
        </w:rPr>
      </w:pPr>
      <w:r w:rsidRPr="007C699B">
        <w:rPr>
          <w:sz w:val="22"/>
          <w:szCs w:val="22"/>
        </w:rPr>
        <w:t>(прилагаются все копии документов, подтверждающие факт устранения  нарушения, заверенные печатью и подписью руководителя организации).</w:t>
      </w:r>
    </w:p>
    <w:p w:rsidR="00454458" w:rsidRPr="007C699B" w:rsidRDefault="00454458" w:rsidP="00454458">
      <w:pPr>
        <w:jc w:val="center"/>
        <w:rPr>
          <w:sz w:val="22"/>
          <w:szCs w:val="22"/>
        </w:rPr>
      </w:pPr>
    </w:p>
    <w:p w:rsidR="00D71DB3" w:rsidRDefault="00D71DB3" w:rsidP="00D71DB3">
      <w:pPr>
        <w:ind w:firstLine="567"/>
        <w:jc w:val="center"/>
        <w:rPr>
          <w:sz w:val="28"/>
          <w:szCs w:val="28"/>
        </w:rPr>
      </w:pPr>
    </w:p>
    <w:p w:rsidR="00D71DB3" w:rsidRDefault="00D71DB3" w:rsidP="00D71DB3">
      <w:pPr>
        <w:ind w:firstLine="567"/>
        <w:jc w:val="both"/>
        <w:rPr>
          <w:sz w:val="28"/>
          <w:szCs w:val="28"/>
        </w:rPr>
      </w:pPr>
    </w:p>
    <w:p w:rsidR="001935A9" w:rsidRDefault="00BD592B" w:rsidP="00D71D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МБУ </w:t>
      </w:r>
      <w:proofErr w:type="gramStart"/>
      <w:r>
        <w:rPr>
          <w:sz w:val="28"/>
          <w:szCs w:val="28"/>
        </w:rPr>
        <w:t>ДО</w:t>
      </w:r>
      <w:proofErr w:type="gramEnd"/>
      <w:r w:rsidR="001935A9">
        <w:rPr>
          <w:sz w:val="28"/>
          <w:szCs w:val="28"/>
        </w:rPr>
        <w:t xml:space="preserve"> </w:t>
      </w:r>
    </w:p>
    <w:p w:rsidR="00D71DB3" w:rsidRDefault="001935A9" w:rsidP="00D71DB3">
      <w:pPr>
        <w:jc w:val="both"/>
        <w:rPr>
          <w:sz w:val="28"/>
          <w:szCs w:val="28"/>
        </w:rPr>
      </w:pPr>
      <w:r>
        <w:rPr>
          <w:sz w:val="28"/>
          <w:szCs w:val="28"/>
        </w:rPr>
        <w:t>ЦВР «Патриот</w:t>
      </w:r>
      <w:r w:rsidR="00D71DB3">
        <w:rPr>
          <w:sz w:val="28"/>
          <w:szCs w:val="28"/>
        </w:rPr>
        <w:t>»</w:t>
      </w:r>
      <w:r w:rsidR="00D71DB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</w:t>
      </w:r>
      <w:r w:rsidR="00D71DB3">
        <w:rPr>
          <w:sz w:val="28"/>
          <w:szCs w:val="28"/>
        </w:rPr>
        <w:tab/>
      </w:r>
      <w:r w:rsidR="00D71DB3">
        <w:rPr>
          <w:sz w:val="28"/>
          <w:szCs w:val="28"/>
        </w:rPr>
        <w:tab/>
      </w:r>
      <w:r w:rsidR="00D71DB3">
        <w:rPr>
          <w:sz w:val="28"/>
          <w:szCs w:val="28"/>
        </w:rPr>
        <w:tab/>
      </w:r>
      <w:r w:rsidR="00D71DB3">
        <w:rPr>
          <w:sz w:val="28"/>
          <w:szCs w:val="28"/>
        </w:rPr>
        <w:tab/>
      </w:r>
      <w:r>
        <w:rPr>
          <w:sz w:val="28"/>
          <w:szCs w:val="28"/>
        </w:rPr>
        <w:t>А.Г. Овсянников</w:t>
      </w:r>
    </w:p>
    <w:p w:rsidR="00CF48C7" w:rsidRDefault="00CF48C7" w:rsidP="0014411D">
      <w:pPr>
        <w:shd w:val="clear" w:color="auto" w:fill="FFFFFF"/>
      </w:pPr>
    </w:p>
    <w:sectPr w:rsidR="00CF48C7" w:rsidSect="002E3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4BE9"/>
    <w:multiLevelType w:val="hybridMultilevel"/>
    <w:tmpl w:val="E31C2F70"/>
    <w:lvl w:ilvl="0" w:tplc="67EA07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0457C3"/>
    <w:multiLevelType w:val="hybridMultilevel"/>
    <w:tmpl w:val="CF2C8384"/>
    <w:lvl w:ilvl="0" w:tplc="6E669B7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D71DB3"/>
    <w:rsid w:val="00063CE4"/>
    <w:rsid w:val="00097E49"/>
    <w:rsid w:val="000B03CD"/>
    <w:rsid w:val="000B59B1"/>
    <w:rsid w:val="000E291E"/>
    <w:rsid w:val="00101AEC"/>
    <w:rsid w:val="00135054"/>
    <w:rsid w:val="0014411D"/>
    <w:rsid w:val="00176000"/>
    <w:rsid w:val="001935A9"/>
    <w:rsid w:val="00206728"/>
    <w:rsid w:val="00227E00"/>
    <w:rsid w:val="002463E2"/>
    <w:rsid w:val="00260BA8"/>
    <w:rsid w:val="00272B37"/>
    <w:rsid w:val="002E3E36"/>
    <w:rsid w:val="002E5215"/>
    <w:rsid w:val="00301B6B"/>
    <w:rsid w:val="00310299"/>
    <w:rsid w:val="00315FCE"/>
    <w:rsid w:val="00324E4C"/>
    <w:rsid w:val="00327169"/>
    <w:rsid w:val="00334F85"/>
    <w:rsid w:val="00380DFC"/>
    <w:rsid w:val="00400F3F"/>
    <w:rsid w:val="00412695"/>
    <w:rsid w:val="00415D4B"/>
    <w:rsid w:val="00421553"/>
    <w:rsid w:val="00454458"/>
    <w:rsid w:val="00477E16"/>
    <w:rsid w:val="00596132"/>
    <w:rsid w:val="005B130A"/>
    <w:rsid w:val="005D3AD5"/>
    <w:rsid w:val="00627AE0"/>
    <w:rsid w:val="00660F6A"/>
    <w:rsid w:val="00686947"/>
    <w:rsid w:val="007007A7"/>
    <w:rsid w:val="00710CAC"/>
    <w:rsid w:val="007839BB"/>
    <w:rsid w:val="0079214A"/>
    <w:rsid w:val="007C42EB"/>
    <w:rsid w:val="007C699B"/>
    <w:rsid w:val="007D3BF0"/>
    <w:rsid w:val="007E0B77"/>
    <w:rsid w:val="00807172"/>
    <w:rsid w:val="00824642"/>
    <w:rsid w:val="00891546"/>
    <w:rsid w:val="008D5BA3"/>
    <w:rsid w:val="00911861"/>
    <w:rsid w:val="009B4E0D"/>
    <w:rsid w:val="009B6BA6"/>
    <w:rsid w:val="009C0CA3"/>
    <w:rsid w:val="00A224E7"/>
    <w:rsid w:val="00A252EC"/>
    <w:rsid w:val="00A2719B"/>
    <w:rsid w:val="00A9252C"/>
    <w:rsid w:val="00AE6970"/>
    <w:rsid w:val="00B25FAA"/>
    <w:rsid w:val="00B42540"/>
    <w:rsid w:val="00B712B2"/>
    <w:rsid w:val="00BA0344"/>
    <w:rsid w:val="00BD592B"/>
    <w:rsid w:val="00BE0E20"/>
    <w:rsid w:val="00CC11A8"/>
    <w:rsid w:val="00CD16BD"/>
    <w:rsid w:val="00CE1EB3"/>
    <w:rsid w:val="00CF48C7"/>
    <w:rsid w:val="00D0234D"/>
    <w:rsid w:val="00D23C6B"/>
    <w:rsid w:val="00D301D8"/>
    <w:rsid w:val="00D3410E"/>
    <w:rsid w:val="00D45F5E"/>
    <w:rsid w:val="00D71DB3"/>
    <w:rsid w:val="00DE1A56"/>
    <w:rsid w:val="00DF3573"/>
    <w:rsid w:val="00E01571"/>
    <w:rsid w:val="00E36E2D"/>
    <w:rsid w:val="00ED69DC"/>
    <w:rsid w:val="00F10DC8"/>
    <w:rsid w:val="00F771C0"/>
    <w:rsid w:val="00F8450F"/>
    <w:rsid w:val="00F9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4458"/>
    <w:pPr>
      <w:keepNext/>
      <w:spacing w:before="240" w:after="60" w:line="360" w:lineRule="auto"/>
      <w:ind w:firstLine="709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54458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4215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3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ОТЧЕТ</vt:lpstr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2015-12-14T11:36:00Z</cp:lastPrinted>
  <dcterms:created xsi:type="dcterms:W3CDTF">2015-07-21T05:06:00Z</dcterms:created>
  <dcterms:modified xsi:type="dcterms:W3CDTF">2016-01-14T05:41:00Z</dcterms:modified>
</cp:coreProperties>
</file>