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FF" w:rsidRDefault="002E4C01">
      <w:r w:rsidRPr="002E4C01">
        <w:drawing>
          <wp:inline distT="0" distB="0" distL="0" distR="0">
            <wp:extent cx="5940425" cy="8244079"/>
            <wp:effectExtent l="19050" t="0" r="3175" b="0"/>
            <wp:docPr id="1" name="Рисунок 1" descr="C:\Users\пользователь\Desktop\Положения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ложения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C01" w:rsidRDefault="002E4C01"/>
    <w:p w:rsidR="002E4C01" w:rsidRDefault="002E4C01" w:rsidP="0067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2E4C01" w:rsidRDefault="002E4C01" w:rsidP="0067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7B54DA" w:rsidRDefault="007B54DA" w:rsidP="0067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1.9. Пользователями информационных ресурсов официального сайта являются любые юридические и физические лица, имеющие доступ к сети Интернет.</w:t>
      </w:r>
    </w:p>
    <w:p w:rsidR="007B54DA" w:rsidRDefault="007B54DA" w:rsidP="0067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Информационные ресурсы, размещаемые на официальном сайте, являются открытыми и общедоступными.</w:t>
      </w:r>
    </w:p>
    <w:p w:rsidR="007B54DA" w:rsidRDefault="007B54DA" w:rsidP="0067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Админ</w:t>
      </w:r>
      <w:r w:rsidR="00E369F3">
        <w:rPr>
          <w:rFonts w:ascii="Times New Roman" w:hAnsi="Times New Roman" w:cs="Times New Roman"/>
          <w:sz w:val="28"/>
          <w:szCs w:val="28"/>
        </w:rPr>
        <w:t>истратором официального сайта МК</w:t>
      </w:r>
      <w:r>
        <w:rPr>
          <w:rFonts w:ascii="Times New Roman" w:hAnsi="Times New Roman" w:cs="Times New Roman"/>
          <w:sz w:val="28"/>
          <w:szCs w:val="28"/>
        </w:rPr>
        <w:t>У ДО ЦВР «Патриот» (далее – Администратор) является педагог-организатор. Администратор вправе принимать любые решения, касающиеся сопровождения и информационного наполнения сайта, не противоречащие настоящему Положению и действующему законодательству Российской Федерации.</w:t>
      </w:r>
    </w:p>
    <w:p w:rsidR="00613BFF" w:rsidRPr="00514CE4" w:rsidRDefault="00613BFF" w:rsidP="00514C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3BFF" w:rsidRPr="0086650F" w:rsidRDefault="00514CE4" w:rsidP="00613BFF">
      <w:pPr>
        <w:pStyle w:val="10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6650F">
        <w:rPr>
          <w:rFonts w:ascii="Times New Roman" w:hAnsi="Times New Roman"/>
          <w:b/>
          <w:color w:val="000000" w:themeColor="text1"/>
          <w:sz w:val="28"/>
          <w:szCs w:val="28"/>
        </w:rPr>
        <w:t>Структура официального сайта</w:t>
      </w:r>
      <w:r w:rsidR="00613BFF" w:rsidRPr="0086650F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86650F" w:rsidRPr="0086650F" w:rsidRDefault="0086650F" w:rsidP="0086650F">
      <w:pPr>
        <w:pStyle w:val="10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03466" w:rsidRDefault="0086650F" w:rsidP="00673F43">
      <w:pPr>
        <w:pStyle w:val="10"/>
        <w:numPr>
          <w:ilvl w:val="1"/>
          <w:numId w:val="2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8 Правил размещения на официальном сайте образовательной организации в информационно-телекоммуникационной  сети </w:t>
      </w:r>
      <w:r w:rsidR="005A6716">
        <w:rPr>
          <w:rFonts w:ascii="Times New Roman" w:hAnsi="Times New Roman"/>
          <w:sz w:val="28"/>
          <w:szCs w:val="28"/>
        </w:rPr>
        <w:t>Интернет и обновления информации об образовательной организации, утвержденных постановлением Правительства Российской Федерации от 10 июля 2013 года № 582 н</w:t>
      </w:r>
      <w:r w:rsidR="00C03466">
        <w:rPr>
          <w:rFonts w:ascii="Times New Roman" w:hAnsi="Times New Roman"/>
          <w:sz w:val="28"/>
          <w:szCs w:val="28"/>
        </w:rPr>
        <w:t>астоящее Положение определяет</w:t>
      </w:r>
      <w:r w:rsidR="00E369F3">
        <w:rPr>
          <w:rFonts w:ascii="Times New Roman" w:hAnsi="Times New Roman"/>
          <w:sz w:val="28"/>
          <w:szCs w:val="28"/>
        </w:rPr>
        <w:t xml:space="preserve"> структуру официального сайта МК</w:t>
      </w:r>
      <w:r w:rsidR="00C03466">
        <w:rPr>
          <w:rFonts w:ascii="Times New Roman" w:hAnsi="Times New Roman"/>
          <w:sz w:val="28"/>
          <w:szCs w:val="28"/>
        </w:rPr>
        <w:t>У ДО ЦВР «</w:t>
      </w:r>
      <w:r>
        <w:rPr>
          <w:rFonts w:ascii="Times New Roman" w:hAnsi="Times New Roman"/>
          <w:sz w:val="28"/>
          <w:szCs w:val="28"/>
        </w:rPr>
        <w:t>П</w:t>
      </w:r>
      <w:r w:rsidR="00C03466">
        <w:rPr>
          <w:rFonts w:ascii="Times New Roman" w:hAnsi="Times New Roman"/>
          <w:sz w:val="28"/>
          <w:szCs w:val="28"/>
        </w:rPr>
        <w:t>атриот» в информационно-телекоммуникационной сети «Интернет», а также формат предоставления на нем обязательной к размещению информации об образовательной организации.</w:t>
      </w:r>
      <w:proofErr w:type="gramEnd"/>
    </w:p>
    <w:p w:rsidR="0086650F" w:rsidRPr="00514CE4" w:rsidRDefault="00514CE4" w:rsidP="00673F43">
      <w:pPr>
        <w:pStyle w:val="10"/>
        <w:numPr>
          <w:ilvl w:val="1"/>
          <w:numId w:val="2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CE4">
        <w:rPr>
          <w:rFonts w:ascii="Times New Roman" w:hAnsi="Times New Roman"/>
          <w:sz w:val="28"/>
          <w:szCs w:val="28"/>
        </w:rPr>
        <w:t xml:space="preserve">Информационное </w:t>
      </w:r>
      <w:r w:rsidR="00E369F3">
        <w:rPr>
          <w:rFonts w:ascii="Times New Roman" w:hAnsi="Times New Roman"/>
          <w:sz w:val="28"/>
          <w:szCs w:val="28"/>
        </w:rPr>
        <w:t>наполнение официального сайта МК</w:t>
      </w:r>
      <w:r w:rsidRPr="00514CE4">
        <w:rPr>
          <w:rFonts w:ascii="Times New Roman" w:hAnsi="Times New Roman"/>
          <w:sz w:val="28"/>
          <w:szCs w:val="28"/>
        </w:rPr>
        <w:t xml:space="preserve">У ДО ЦВР «Патриот» организуется в виде </w:t>
      </w:r>
      <w:r w:rsidR="00C03466">
        <w:rPr>
          <w:rFonts w:ascii="Times New Roman" w:hAnsi="Times New Roman"/>
          <w:sz w:val="28"/>
          <w:szCs w:val="28"/>
        </w:rPr>
        <w:t>специального раздела «Сведения об образовательной организации»</w:t>
      </w:r>
      <w:r w:rsidR="0086650F">
        <w:rPr>
          <w:rFonts w:ascii="Times New Roman" w:hAnsi="Times New Roman"/>
          <w:sz w:val="28"/>
          <w:szCs w:val="28"/>
        </w:rPr>
        <w:t xml:space="preserve"> и </w:t>
      </w:r>
      <w:r w:rsidR="0086650F" w:rsidRPr="0086650F">
        <w:rPr>
          <w:rFonts w:ascii="Times New Roman" w:hAnsi="Times New Roman"/>
          <w:sz w:val="28"/>
          <w:szCs w:val="28"/>
        </w:rPr>
        <w:t xml:space="preserve"> </w:t>
      </w:r>
      <w:r w:rsidR="0086650F" w:rsidRPr="00514CE4">
        <w:rPr>
          <w:rFonts w:ascii="Times New Roman" w:hAnsi="Times New Roman"/>
          <w:sz w:val="28"/>
          <w:szCs w:val="28"/>
        </w:rPr>
        <w:t>разделов, отражающих де</w:t>
      </w:r>
      <w:r w:rsidR="0086650F">
        <w:rPr>
          <w:rFonts w:ascii="Times New Roman" w:hAnsi="Times New Roman"/>
          <w:sz w:val="28"/>
          <w:szCs w:val="28"/>
        </w:rPr>
        <w:t>ятельность в целом, по основным</w:t>
      </w:r>
      <w:r w:rsidR="0086650F" w:rsidRPr="00514CE4">
        <w:rPr>
          <w:rFonts w:ascii="Times New Roman" w:hAnsi="Times New Roman"/>
          <w:sz w:val="28"/>
          <w:szCs w:val="28"/>
        </w:rPr>
        <w:t xml:space="preserve"> направлениям деят</w:t>
      </w:r>
      <w:r w:rsidR="0086650F">
        <w:rPr>
          <w:rFonts w:ascii="Times New Roman" w:hAnsi="Times New Roman"/>
          <w:sz w:val="28"/>
          <w:szCs w:val="28"/>
        </w:rPr>
        <w:t>ельности.</w:t>
      </w:r>
      <w:r w:rsidR="0086650F" w:rsidRPr="00514CE4">
        <w:rPr>
          <w:rFonts w:ascii="Times New Roman" w:hAnsi="Times New Roman"/>
          <w:sz w:val="28"/>
          <w:szCs w:val="28"/>
        </w:rPr>
        <w:t xml:space="preserve"> </w:t>
      </w:r>
    </w:p>
    <w:p w:rsidR="00C03466" w:rsidRDefault="00C03466" w:rsidP="00673F43">
      <w:pPr>
        <w:pStyle w:val="10"/>
        <w:numPr>
          <w:ilvl w:val="1"/>
          <w:numId w:val="2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Информация в специальном разделе представлена в виде набора страниц, имеет общий механизм навигации во всем страницам специального раздела. Доступ к специальному разделу осуществляется с главной (основной) станицы сайта. </w:t>
      </w:r>
    </w:p>
    <w:p w:rsidR="00C03466" w:rsidRDefault="00C03466" w:rsidP="00673F43">
      <w:pPr>
        <w:pStyle w:val="10"/>
        <w:numPr>
          <w:ilvl w:val="1"/>
          <w:numId w:val="2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Специальный раздел содержит следующие подразделы:</w:t>
      </w:r>
    </w:p>
    <w:p w:rsidR="00C03466" w:rsidRDefault="00C03466" w:rsidP="00673F43">
      <w:pPr>
        <w:pStyle w:val="10"/>
        <w:tabs>
          <w:tab w:val="left" w:pos="900"/>
        </w:tabs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основные сведения;</w:t>
      </w:r>
    </w:p>
    <w:p w:rsidR="00C03466" w:rsidRDefault="00C03466" w:rsidP="00673F43">
      <w:pPr>
        <w:pStyle w:val="10"/>
        <w:tabs>
          <w:tab w:val="left" w:pos="900"/>
        </w:tabs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структура и органы управления образовательной организацией;</w:t>
      </w:r>
    </w:p>
    <w:p w:rsidR="00C03466" w:rsidRDefault="00C03466" w:rsidP="00673F43">
      <w:pPr>
        <w:pStyle w:val="10"/>
        <w:tabs>
          <w:tab w:val="left" w:pos="900"/>
        </w:tabs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документы;</w:t>
      </w:r>
    </w:p>
    <w:p w:rsidR="00C03466" w:rsidRDefault="00C03466" w:rsidP="00673F43">
      <w:pPr>
        <w:pStyle w:val="10"/>
        <w:tabs>
          <w:tab w:val="left" w:pos="900"/>
        </w:tabs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образование;</w:t>
      </w:r>
    </w:p>
    <w:p w:rsidR="0086650F" w:rsidRDefault="0086650F" w:rsidP="00673F43">
      <w:pPr>
        <w:pStyle w:val="10"/>
        <w:tabs>
          <w:tab w:val="left" w:pos="900"/>
        </w:tabs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образовательные стандарты;</w:t>
      </w:r>
    </w:p>
    <w:p w:rsidR="00C03466" w:rsidRDefault="0086650F" w:rsidP="00673F43">
      <w:pPr>
        <w:pStyle w:val="10"/>
        <w:tabs>
          <w:tab w:val="left" w:pos="900"/>
        </w:tabs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C03466">
        <w:rPr>
          <w:rFonts w:ascii="Times New Roman" w:hAnsi="Times New Roman"/>
          <w:sz w:val="28"/>
          <w:szCs w:val="28"/>
        </w:rPr>
        <w:t>) руководство, педагогический состав;</w:t>
      </w:r>
    </w:p>
    <w:p w:rsidR="00C03466" w:rsidRDefault="00673F43" w:rsidP="00673F43">
      <w:pPr>
        <w:pStyle w:val="1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6650F">
        <w:rPr>
          <w:rFonts w:ascii="Times New Roman" w:hAnsi="Times New Roman"/>
          <w:sz w:val="28"/>
          <w:szCs w:val="28"/>
        </w:rPr>
        <w:t>ё</w:t>
      </w:r>
      <w:proofErr w:type="gramStart"/>
      <w:r w:rsidR="00C03466">
        <w:rPr>
          <w:rFonts w:ascii="Times New Roman" w:hAnsi="Times New Roman"/>
          <w:sz w:val="28"/>
          <w:szCs w:val="28"/>
        </w:rPr>
        <w:t>)м</w:t>
      </w:r>
      <w:proofErr w:type="gramEnd"/>
      <w:r w:rsidR="00C03466">
        <w:rPr>
          <w:rFonts w:ascii="Times New Roman" w:hAnsi="Times New Roman"/>
          <w:sz w:val="28"/>
          <w:szCs w:val="28"/>
        </w:rPr>
        <w:t>атериально-техническое обеспечение и оснащенность образовательного процесса;</w:t>
      </w:r>
    </w:p>
    <w:p w:rsidR="00C03466" w:rsidRDefault="00C03466" w:rsidP="00673F43">
      <w:pPr>
        <w:pStyle w:val="10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="0086650F">
        <w:rPr>
          <w:rFonts w:ascii="Times New Roman" w:hAnsi="Times New Roman"/>
          <w:sz w:val="28"/>
          <w:szCs w:val="28"/>
        </w:rPr>
        <w:t>финансово-хозяйственная деятельность;</w:t>
      </w:r>
    </w:p>
    <w:p w:rsidR="0086650F" w:rsidRDefault="0086650F" w:rsidP="00673F43">
      <w:pPr>
        <w:pStyle w:val="10"/>
        <w:tabs>
          <w:tab w:val="left" w:pos="709"/>
        </w:tabs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вакантные места для приема</w:t>
      </w:r>
      <w:r w:rsidR="00673F43">
        <w:rPr>
          <w:rFonts w:ascii="Times New Roman" w:hAnsi="Times New Roman"/>
          <w:sz w:val="28"/>
          <w:szCs w:val="28"/>
        </w:rPr>
        <w:t>.</w:t>
      </w:r>
    </w:p>
    <w:p w:rsidR="00673F43" w:rsidRPr="00673F43" w:rsidRDefault="00673F43" w:rsidP="00673F43">
      <w:pPr>
        <w:pStyle w:val="10"/>
        <w:tabs>
          <w:tab w:val="left" w:pos="900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613BFF" w:rsidRPr="004C0829" w:rsidRDefault="004C0829" w:rsidP="00613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829">
        <w:rPr>
          <w:rFonts w:ascii="Times New Roman" w:hAnsi="Times New Roman" w:cs="Times New Roman"/>
          <w:b/>
          <w:sz w:val="28"/>
          <w:szCs w:val="28"/>
        </w:rPr>
        <w:t>3</w:t>
      </w:r>
      <w:r w:rsidR="00613BFF" w:rsidRPr="004C08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C0829">
        <w:rPr>
          <w:rFonts w:ascii="Times New Roman" w:hAnsi="Times New Roman" w:cs="Times New Roman"/>
          <w:b/>
          <w:sz w:val="28"/>
          <w:szCs w:val="28"/>
        </w:rPr>
        <w:t>Организационно-техническое сопровождение сайта</w:t>
      </w:r>
      <w:r w:rsidR="00613BFF" w:rsidRPr="004C0829">
        <w:rPr>
          <w:rFonts w:ascii="Times New Roman" w:hAnsi="Times New Roman" w:cs="Times New Roman"/>
          <w:b/>
          <w:sz w:val="28"/>
          <w:szCs w:val="28"/>
        </w:rPr>
        <w:t>.</w:t>
      </w:r>
    </w:p>
    <w:p w:rsidR="00613BFF" w:rsidRPr="00615F0C" w:rsidRDefault="00615F0C" w:rsidP="00673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0C">
        <w:rPr>
          <w:rFonts w:ascii="Times New Roman" w:hAnsi="Times New Roman" w:cs="Times New Roman"/>
          <w:sz w:val="28"/>
          <w:szCs w:val="28"/>
        </w:rPr>
        <w:t>3</w:t>
      </w:r>
      <w:r w:rsidR="00613BFF" w:rsidRPr="00615F0C">
        <w:rPr>
          <w:rFonts w:ascii="Times New Roman" w:hAnsi="Times New Roman" w:cs="Times New Roman"/>
          <w:sz w:val="28"/>
          <w:szCs w:val="28"/>
        </w:rPr>
        <w:t xml:space="preserve">.1. </w:t>
      </w:r>
      <w:r w:rsidRPr="00615F0C">
        <w:rPr>
          <w:rFonts w:ascii="Times New Roman" w:hAnsi="Times New Roman" w:cs="Times New Roman"/>
          <w:sz w:val="28"/>
          <w:szCs w:val="28"/>
        </w:rPr>
        <w:t>Работы по сопровождению официального сайта включают:</w:t>
      </w:r>
    </w:p>
    <w:p w:rsidR="00615F0C" w:rsidRPr="00615F0C" w:rsidRDefault="00615F0C" w:rsidP="00673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0C">
        <w:rPr>
          <w:rFonts w:ascii="Times New Roman" w:hAnsi="Times New Roman" w:cs="Times New Roman"/>
          <w:sz w:val="28"/>
          <w:szCs w:val="28"/>
        </w:rPr>
        <w:t>а) сопровождение программно</w:t>
      </w:r>
      <w:r w:rsidR="00B6490B">
        <w:rPr>
          <w:rFonts w:ascii="Times New Roman" w:hAnsi="Times New Roman" w:cs="Times New Roman"/>
          <w:sz w:val="28"/>
          <w:szCs w:val="28"/>
        </w:rPr>
        <w:t xml:space="preserve"> </w:t>
      </w:r>
      <w:r w:rsidRPr="00615F0C">
        <w:rPr>
          <w:rFonts w:ascii="Times New Roman" w:hAnsi="Times New Roman" w:cs="Times New Roman"/>
          <w:sz w:val="28"/>
          <w:szCs w:val="28"/>
        </w:rPr>
        <w:t>-</w:t>
      </w:r>
      <w:r w:rsidR="00B6490B">
        <w:rPr>
          <w:rFonts w:ascii="Times New Roman" w:hAnsi="Times New Roman" w:cs="Times New Roman"/>
          <w:sz w:val="28"/>
          <w:szCs w:val="28"/>
        </w:rPr>
        <w:t xml:space="preserve"> </w:t>
      </w:r>
      <w:r w:rsidRPr="00615F0C">
        <w:rPr>
          <w:rFonts w:ascii="Times New Roman" w:hAnsi="Times New Roman" w:cs="Times New Roman"/>
          <w:sz w:val="28"/>
          <w:szCs w:val="28"/>
        </w:rPr>
        <w:t>технических средств сайта;</w:t>
      </w:r>
    </w:p>
    <w:p w:rsidR="00615F0C" w:rsidRPr="00615F0C" w:rsidRDefault="00615F0C" w:rsidP="00673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0C">
        <w:rPr>
          <w:rFonts w:ascii="Times New Roman" w:hAnsi="Times New Roman" w:cs="Times New Roman"/>
          <w:sz w:val="28"/>
          <w:szCs w:val="28"/>
        </w:rPr>
        <w:t>б) обеспечение информационного наполнения сайта;</w:t>
      </w:r>
    </w:p>
    <w:p w:rsidR="00615F0C" w:rsidRPr="00615F0C" w:rsidRDefault="00615F0C" w:rsidP="00673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0C">
        <w:rPr>
          <w:rFonts w:ascii="Times New Roman" w:hAnsi="Times New Roman" w:cs="Times New Roman"/>
          <w:sz w:val="28"/>
          <w:szCs w:val="28"/>
        </w:rPr>
        <w:lastRenderedPageBreak/>
        <w:t>в) обеспечение защиты информации.</w:t>
      </w:r>
    </w:p>
    <w:p w:rsidR="00615F0C" w:rsidRPr="00351B39" w:rsidRDefault="00615F0C" w:rsidP="00673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B39">
        <w:rPr>
          <w:rFonts w:ascii="Times New Roman" w:hAnsi="Times New Roman" w:cs="Times New Roman"/>
          <w:sz w:val="28"/>
          <w:szCs w:val="28"/>
        </w:rPr>
        <w:t>3.2. Программно</w:t>
      </w:r>
      <w:r w:rsidR="00B6490B">
        <w:rPr>
          <w:rFonts w:ascii="Times New Roman" w:hAnsi="Times New Roman" w:cs="Times New Roman"/>
          <w:sz w:val="28"/>
          <w:szCs w:val="28"/>
        </w:rPr>
        <w:t xml:space="preserve"> </w:t>
      </w:r>
      <w:r w:rsidRPr="00351B39">
        <w:rPr>
          <w:rFonts w:ascii="Times New Roman" w:hAnsi="Times New Roman" w:cs="Times New Roman"/>
          <w:sz w:val="28"/>
          <w:szCs w:val="28"/>
        </w:rPr>
        <w:t>-</w:t>
      </w:r>
      <w:r w:rsidR="00B6490B">
        <w:rPr>
          <w:rFonts w:ascii="Times New Roman" w:hAnsi="Times New Roman" w:cs="Times New Roman"/>
          <w:sz w:val="28"/>
          <w:szCs w:val="28"/>
        </w:rPr>
        <w:t xml:space="preserve"> </w:t>
      </w:r>
      <w:r w:rsidRPr="00351B39">
        <w:rPr>
          <w:rFonts w:ascii="Times New Roman" w:hAnsi="Times New Roman" w:cs="Times New Roman"/>
          <w:sz w:val="28"/>
          <w:szCs w:val="28"/>
        </w:rPr>
        <w:t>техническое сопровождение официального сайта осуществляется Администратором, который обеспечивает:</w:t>
      </w:r>
    </w:p>
    <w:p w:rsidR="00615F0C" w:rsidRPr="00351B39" w:rsidRDefault="00615F0C" w:rsidP="00673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B39">
        <w:rPr>
          <w:rFonts w:ascii="Times New Roman" w:hAnsi="Times New Roman" w:cs="Times New Roman"/>
          <w:sz w:val="28"/>
          <w:szCs w:val="28"/>
        </w:rPr>
        <w:t>а) поддержание текущей работоспособности и развитие комплексного технического, программного, информационного и телекоммуникационного ресурсов сайта;</w:t>
      </w:r>
    </w:p>
    <w:p w:rsidR="00615F0C" w:rsidRPr="00351B39" w:rsidRDefault="00615F0C" w:rsidP="00673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B39">
        <w:rPr>
          <w:rFonts w:ascii="Times New Roman" w:hAnsi="Times New Roman" w:cs="Times New Roman"/>
          <w:sz w:val="28"/>
          <w:szCs w:val="28"/>
        </w:rPr>
        <w:t>б) организацию администрирования сайта;</w:t>
      </w:r>
    </w:p>
    <w:p w:rsidR="00351B39" w:rsidRPr="00351B39" w:rsidRDefault="00351B39" w:rsidP="00673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B39">
        <w:rPr>
          <w:rFonts w:ascii="Times New Roman" w:hAnsi="Times New Roman" w:cs="Times New Roman"/>
          <w:sz w:val="28"/>
          <w:szCs w:val="28"/>
        </w:rPr>
        <w:t>в) организацию круглосуточного функционирования сайта.</w:t>
      </w:r>
    </w:p>
    <w:p w:rsidR="00673F43" w:rsidRDefault="00351B39" w:rsidP="00673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B39">
        <w:rPr>
          <w:rFonts w:ascii="Times New Roman" w:hAnsi="Times New Roman" w:cs="Times New Roman"/>
          <w:sz w:val="28"/>
          <w:szCs w:val="28"/>
        </w:rPr>
        <w:t>3</w:t>
      </w:r>
      <w:r w:rsidR="00613BFF" w:rsidRPr="00351B39">
        <w:rPr>
          <w:rFonts w:ascii="Times New Roman" w:hAnsi="Times New Roman" w:cs="Times New Roman"/>
          <w:sz w:val="28"/>
          <w:szCs w:val="28"/>
        </w:rPr>
        <w:t>.</w:t>
      </w:r>
      <w:r w:rsidRPr="00351B39">
        <w:rPr>
          <w:rFonts w:ascii="Times New Roman" w:hAnsi="Times New Roman" w:cs="Times New Roman"/>
          <w:sz w:val="28"/>
          <w:szCs w:val="28"/>
        </w:rPr>
        <w:t>3</w:t>
      </w:r>
      <w:r w:rsidR="00613BFF" w:rsidRPr="00351B39">
        <w:rPr>
          <w:rFonts w:ascii="Times New Roman" w:hAnsi="Times New Roman" w:cs="Times New Roman"/>
          <w:sz w:val="28"/>
          <w:szCs w:val="28"/>
        </w:rPr>
        <w:t xml:space="preserve">. </w:t>
      </w:r>
      <w:r w:rsidRPr="00351B39">
        <w:rPr>
          <w:rFonts w:ascii="Times New Roman" w:hAnsi="Times New Roman" w:cs="Times New Roman"/>
          <w:sz w:val="28"/>
          <w:szCs w:val="28"/>
        </w:rPr>
        <w:t>Администратор осуществляет управление структурой и содержанием, редактирование всех тематических разделов сайта, составляет уведомления для пользователей об информации, размещаемой на сайте, и о защите конфиденциальных сведений, используемых при  поддержании сайта.</w:t>
      </w:r>
    </w:p>
    <w:p w:rsidR="00351B39" w:rsidRDefault="00351B39" w:rsidP="00673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Организационное обеспечение (сопровождение) процесса размещения на сайте информационных ресурсов осуществляется</w:t>
      </w:r>
      <w:r w:rsidR="00131C60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E369F3">
        <w:rPr>
          <w:rFonts w:ascii="Times New Roman" w:hAnsi="Times New Roman" w:cs="Times New Roman"/>
          <w:sz w:val="28"/>
          <w:szCs w:val="28"/>
        </w:rPr>
        <w:t>тором совместно с работниками МК</w:t>
      </w:r>
      <w:r w:rsidR="00131C60">
        <w:rPr>
          <w:rFonts w:ascii="Times New Roman" w:hAnsi="Times New Roman" w:cs="Times New Roman"/>
          <w:sz w:val="28"/>
          <w:szCs w:val="28"/>
        </w:rPr>
        <w:t>У ДО ЦВР «Патриот», ответственным за информационное наполнение официального сайта, и включает: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C60" w:rsidRDefault="00131C60" w:rsidP="00673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организацию и контроль информационного наполнения, выполнение регламента обновления, изменение информационной структуры сайта;</w:t>
      </w:r>
    </w:p>
    <w:p w:rsidR="00131C60" w:rsidRDefault="00131C60" w:rsidP="00673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контроль и анализ информационного содержания, анализ посещаемости сайта;</w:t>
      </w:r>
    </w:p>
    <w:p w:rsidR="00131C60" w:rsidRDefault="00131C60" w:rsidP="00673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формирование состава и структуры информации, размещаемой на сайте.</w:t>
      </w:r>
    </w:p>
    <w:p w:rsidR="00131C60" w:rsidRPr="00460E97" w:rsidRDefault="00131C60" w:rsidP="00673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Информация в разделах официального сайта размещается силами Администратора. Информация, предназначенная для размещения, предоставляется Администратору в виде официальных копий и образцов документов в электронном виде формата </w:t>
      </w:r>
      <w:r w:rsidR="00D74CC8">
        <w:rPr>
          <w:rFonts w:ascii="Times New Roman" w:hAnsi="Times New Roman" w:cs="Times New Roman"/>
          <w:sz w:val="28"/>
          <w:szCs w:val="28"/>
          <w:lang w:val="en-US"/>
        </w:rPr>
        <w:t>Portable</w:t>
      </w:r>
      <w:r w:rsidR="00D74CC8" w:rsidRPr="00D74CC8">
        <w:rPr>
          <w:rFonts w:ascii="Times New Roman" w:hAnsi="Times New Roman" w:cs="Times New Roman"/>
          <w:sz w:val="28"/>
          <w:szCs w:val="28"/>
        </w:rPr>
        <w:t xml:space="preserve"> </w:t>
      </w:r>
      <w:r w:rsidR="00D74CC8">
        <w:rPr>
          <w:rFonts w:ascii="Times New Roman" w:hAnsi="Times New Roman" w:cs="Times New Roman"/>
          <w:sz w:val="28"/>
          <w:szCs w:val="28"/>
          <w:lang w:val="en-US"/>
        </w:rPr>
        <w:t>Document</w:t>
      </w:r>
      <w:r w:rsidR="00D74CC8" w:rsidRPr="00D74CC8">
        <w:rPr>
          <w:rFonts w:ascii="Times New Roman" w:hAnsi="Times New Roman" w:cs="Times New Roman"/>
          <w:sz w:val="28"/>
          <w:szCs w:val="28"/>
        </w:rPr>
        <w:t xml:space="preserve"> (.</w:t>
      </w:r>
      <w:proofErr w:type="spellStart"/>
      <w:r w:rsidR="00D74CC8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D74CC8">
        <w:rPr>
          <w:rFonts w:ascii="Times New Roman" w:hAnsi="Times New Roman" w:cs="Times New Roman"/>
          <w:sz w:val="28"/>
          <w:szCs w:val="28"/>
        </w:rPr>
        <w:t>)</w:t>
      </w:r>
      <w:r w:rsidR="00D74CC8" w:rsidRPr="00D74CC8">
        <w:rPr>
          <w:rFonts w:ascii="Times New Roman" w:hAnsi="Times New Roman" w:cs="Times New Roman"/>
          <w:sz w:val="28"/>
          <w:szCs w:val="28"/>
        </w:rPr>
        <w:t xml:space="preserve">, </w:t>
      </w:r>
      <w:r w:rsidR="00D74CC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D74CC8" w:rsidRPr="00D74CC8">
        <w:rPr>
          <w:rFonts w:ascii="Times New Roman" w:hAnsi="Times New Roman" w:cs="Times New Roman"/>
          <w:sz w:val="28"/>
          <w:szCs w:val="28"/>
        </w:rPr>
        <w:t xml:space="preserve"> </w:t>
      </w:r>
      <w:r w:rsidR="00D74CC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D74CC8" w:rsidRPr="00D74CC8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CC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D74CC8" w:rsidRPr="00D74CC8">
        <w:rPr>
          <w:rFonts w:ascii="Times New Roman" w:hAnsi="Times New Roman" w:cs="Times New Roman"/>
          <w:sz w:val="28"/>
          <w:szCs w:val="28"/>
        </w:rPr>
        <w:t xml:space="preserve"> </w:t>
      </w:r>
      <w:r w:rsidR="00D74CC8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D74CC8" w:rsidRPr="00D74CC8">
        <w:rPr>
          <w:rFonts w:ascii="Times New Roman" w:hAnsi="Times New Roman" w:cs="Times New Roman"/>
          <w:sz w:val="28"/>
          <w:szCs w:val="28"/>
        </w:rPr>
        <w:t xml:space="preserve"> (.</w:t>
      </w:r>
      <w:r w:rsidR="00D74CC8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D74CC8" w:rsidRPr="00D74CC8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D74CC8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D74CC8" w:rsidRPr="00D74CC8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D74CC8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="00D74CC8" w:rsidRPr="00D74CC8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D74CC8">
        <w:rPr>
          <w:rFonts w:ascii="Times New Roman" w:hAnsi="Times New Roman" w:cs="Times New Roman"/>
          <w:sz w:val="28"/>
          <w:szCs w:val="28"/>
          <w:lang w:val="en-US"/>
        </w:rPr>
        <w:t>xisx</w:t>
      </w:r>
      <w:proofErr w:type="spellEnd"/>
      <w:r w:rsidR="00D74CC8" w:rsidRPr="00D74CC8">
        <w:rPr>
          <w:rFonts w:ascii="Times New Roman" w:hAnsi="Times New Roman" w:cs="Times New Roman"/>
          <w:sz w:val="28"/>
          <w:szCs w:val="28"/>
        </w:rPr>
        <w:t xml:space="preserve">), </w:t>
      </w:r>
      <w:r w:rsidR="00D74CC8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="00D74CC8" w:rsidRPr="00D74CC8">
        <w:rPr>
          <w:rFonts w:ascii="Times New Roman" w:hAnsi="Times New Roman" w:cs="Times New Roman"/>
          <w:sz w:val="28"/>
          <w:szCs w:val="28"/>
        </w:rPr>
        <w:t xml:space="preserve"> </w:t>
      </w:r>
      <w:r w:rsidR="00D74CC8">
        <w:rPr>
          <w:rFonts w:ascii="Times New Roman" w:hAnsi="Times New Roman" w:cs="Times New Roman"/>
          <w:sz w:val="28"/>
          <w:szCs w:val="28"/>
          <w:lang w:val="en-US"/>
        </w:rPr>
        <w:t>Document</w:t>
      </w:r>
      <w:r w:rsidR="00D74CC8" w:rsidRPr="00D74CC8">
        <w:rPr>
          <w:rFonts w:ascii="Times New Roman" w:hAnsi="Times New Roman" w:cs="Times New Roman"/>
          <w:sz w:val="28"/>
          <w:szCs w:val="28"/>
        </w:rPr>
        <w:t xml:space="preserve"> </w:t>
      </w:r>
      <w:r w:rsidR="00D74CC8">
        <w:rPr>
          <w:rFonts w:ascii="Times New Roman" w:hAnsi="Times New Roman" w:cs="Times New Roman"/>
          <w:sz w:val="28"/>
          <w:szCs w:val="28"/>
          <w:lang w:val="en-US"/>
        </w:rPr>
        <w:t>Files</w:t>
      </w:r>
      <w:r w:rsidR="00D74CC8" w:rsidRPr="00D74CC8">
        <w:rPr>
          <w:rFonts w:ascii="Times New Roman" w:hAnsi="Times New Roman" w:cs="Times New Roman"/>
          <w:sz w:val="28"/>
          <w:szCs w:val="28"/>
        </w:rPr>
        <w:t xml:space="preserve"> (.</w:t>
      </w:r>
      <w:proofErr w:type="spellStart"/>
      <w:r w:rsidR="00D74CC8">
        <w:rPr>
          <w:rFonts w:ascii="Times New Roman" w:hAnsi="Times New Roman" w:cs="Times New Roman"/>
          <w:sz w:val="28"/>
          <w:szCs w:val="28"/>
          <w:lang w:val="en-US"/>
        </w:rPr>
        <w:t>odt</w:t>
      </w:r>
      <w:proofErr w:type="spellEnd"/>
      <w:r w:rsidR="00D74CC8" w:rsidRPr="00D74CC8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D74CC8">
        <w:rPr>
          <w:rFonts w:ascii="Times New Roman" w:hAnsi="Times New Roman" w:cs="Times New Roman"/>
          <w:sz w:val="28"/>
          <w:szCs w:val="28"/>
          <w:lang w:val="en-US"/>
        </w:rPr>
        <w:t>ods</w:t>
      </w:r>
      <w:proofErr w:type="spellEnd"/>
      <w:r w:rsidR="00460E97">
        <w:rPr>
          <w:rFonts w:ascii="Times New Roman" w:hAnsi="Times New Roman" w:cs="Times New Roman"/>
          <w:sz w:val="28"/>
          <w:szCs w:val="28"/>
        </w:rPr>
        <w:t>)</w:t>
      </w:r>
      <w:r w:rsidR="00460E97" w:rsidRPr="00460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BFF" w:rsidRDefault="00460E97" w:rsidP="00673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E9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13BFF" w:rsidRPr="00460E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60E9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13BFF" w:rsidRPr="00460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60E9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бюджетные образовательные  учреждения, муниципальные учреждения, сторонние организации (далее – Субъекты информационного поля официального</w:t>
      </w:r>
      <w:r w:rsidR="00E36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сайта МК</w:t>
      </w:r>
      <w:r w:rsidRPr="00460E97">
        <w:rPr>
          <w:rFonts w:ascii="Times New Roman" w:hAnsi="Times New Roman" w:cs="Times New Roman"/>
          <w:color w:val="000000" w:themeColor="text1"/>
          <w:sz w:val="28"/>
          <w:szCs w:val="28"/>
        </w:rPr>
        <w:t>У ДО ЦВР «Патриот»), представляющие информацию для размещения в соответствующих разделах сайта, несут ответственность за ее актуальность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точность и достоверность. </w:t>
      </w:r>
      <w:r w:rsidRPr="00460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1090" w:rsidRDefault="00E369F3" w:rsidP="00673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3.7. Работники МК</w:t>
      </w:r>
      <w:r w:rsidR="00091090">
        <w:rPr>
          <w:rFonts w:ascii="Times New Roman" w:hAnsi="Times New Roman" w:cs="Times New Roman"/>
          <w:color w:val="000000" w:themeColor="text1"/>
          <w:sz w:val="28"/>
          <w:szCs w:val="28"/>
        </w:rPr>
        <w:t>У ДО ЦВР «Патриот» обеспечивают  своевременное обновление информации для размещения на сайте. Предоставляемый материал должен содержать дату публикации и изменения информации.</w:t>
      </w:r>
    </w:p>
    <w:p w:rsidR="00091090" w:rsidRDefault="00091090" w:rsidP="00673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3.8. При наличии у Субъектов информационного поля официального  сайта собственных информационных ресурсов в сети Интернет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Web</w:t>
      </w:r>
      <w:r w:rsidRPr="0009109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сервера, страницы) допустима орг</w:t>
      </w:r>
      <w:r w:rsidR="00E369F3">
        <w:rPr>
          <w:rFonts w:ascii="Times New Roman" w:hAnsi="Times New Roman" w:cs="Times New Roman"/>
          <w:color w:val="000000" w:themeColor="text1"/>
          <w:sz w:val="28"/>
          <w:szCs w:val="28"/>
        </w:rPr>
        <w:t>анизация на официальном сайте МК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 ДО ЦВР «Патриот» ссылки на подобные ресурсы.</w:t>
      </w:r>
    </w:p>
    <w:p w:rsidR="00091090" w:rsidRDefault="00091090" w:rsidP="00673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3.9. При использовании информации, опубликованной на официальном сайте, ссылка на источник обязательна.</w:t>
      </w:r>
    </w:p>
    <w:p w:rsidR="00091090" w:rsidRDefault="00A66197" w:rsidP="00673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3.10. Запрещается использование ненормативной лексики,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ресурсов, содержащих информацию, разжигающую межнациональную или межконфессиональную рознь, призывающую к насилию или свержению существующего строя.</w:t>
      </w:r>
    </w:p>
    <w:p w:rsidR="00A66197" w:rsidRDefault="00A66197" w:rsidP="00673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3.11. На официальном сайте запрещается размещать информацию, которая в соответствии с действующим законодательством Российской Федерации относится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конфиденциальной.</w:t>
      </w:r>
    </w:p>
    <w:p w:rsidR="00A66197" w:rsidRDefault="00A66197" w:rsidP="00673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3.12. В части обеспечения защиты информации сайта основными целями деятельности Администратора являются:</w:t>
      </w:r>
    </w:p>
    <w:p w:rsidR="00A66197" w:rsidRDefault="00A66197" w:rsidP="00673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предотвращение утраты, искажения, подделки информации;</w:t>
      </w:r>
    </w:p>
    <w:p w:rsidR="00A66197" w:rsidRDefault="00A66197" w:rsidP="00673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предотвращение несанкционированных действий по уничтожению, модификации, искажению, блокированию информации;</w:t>
      </w:r>
    </w:p>
    <w:p w:rsidR="00A66197" w:rsidRDefault="00A66197" w:rsidP="00673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предотвращение других форм незаконного вмешательства в информационные ресурсы сайта;</w:t>
      </w:r>
    </w:p>
    <w:p w:rsidR="00A66197" w:rsidRPr="00091090" w:rsidRDefault="00A66197" w:rsidP="00673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обеспечение правового режима документированной информации как объекта собственности.</w:t>
      </w:r>
    </w:p>
    <w:sectPr w:rsidR="00A66197" w:rsidRPr="00091090" w:rsidSect="00673F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69FF"/>
    <w:multiLevelType w:val="multilevel"/>
    <w:tmpl w:val="1DBCF7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141516E4"/>
    <w:multiLevelType w:val="multilevel"/>
    <w:tmpl w:val="D49A8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3BFF"/>
    <w:rsid w:val="00091090"/>
    <w:rsid w:val="00131C60"/>
    <w:rsid w:val="00136009"/>
    <w:rsid w:val="001B31B2"/>
    <w:rsid w:val="002115F2"/>
    <w:rsid w:val="002E4C01"/>
    <w:rsid w:val="00312921"/>
    <w:rsid w:val="00351B39"/>
    <w:rsid w:val="00460E97"/>
    <w:rsid w:val="00482492"/>
    <w:rsid w:val="004C0829"/>
    <w:rsid w:val="00514CE4"/>
    <w:rsid w:val="005A6716"/>
    <w:rsid w:val="0060629F"/>
    <w:rsid w:val="00613BFF"/>
    <w:rsid w:val="00615F0C"/>
    <w:rsid w:val="00673F43"/>
    <w:rsid w:val="007B54DA"/>
    <w:rsid w:val="008167F3"/>
    <w:rsid w:val="0086650F"/>
    <w:rsid w:val="00932532"/>
    <w:rsid w:val="00A66197"/>
    <w:rsid w:val="00B216DE"/>
    <w:rsid w:val="00B6490B"/>
    <w:rsid w:val="00BC7AFD"/>
    <w:rsid w:val="00C03466"/>
    <w:rsid w:val="00D74CC8"/>
    <w:rsid w:val="00E3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B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13B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613BF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613B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613BFF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3129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2018-10-25T08:38:00Z</cp:lastPrinted>
  <dcterms:created xsi:type="dcterms:W3CDTF">2016-01-15T06:15:00Z</dcterms:created>
  <dcterms:modified xsi:type="dcterms:W3CDTF">2019-02-05T20:15:00Z</dcterms:modified>
</cp:coreProperties>
</file>