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66" w:rsidRDefault="00B64566" w:rsidP="00B6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</w:t>
      </w:r>
    </w:p>
    <w:p w:rsidR="00B64566" w:rsidRDefault="00B64566" w:rsidP="00B6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нетленна </w:t>
      </w:r>
    </w:p>
    <w:p w:rsidR="00B64566" w:rsidRDefault="00B64566" w:rsidP="00B6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566" w:rsidRPr="00B64566" w:rsidRDefault="00B64566" w:rsidP="00B645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66">
        <w:rPr>
          <w:rFonts w:ascii="Times New Roman" w:hAnsi="Times New Roman" w:cs="Times New Roman"/>
          <w:b/>
          <w:sz w:val="28"/>
          <w:szCs w:val="28"/>
        </w:rPr>
        <w:t>Юнармейцы нашего района приняли активное участие в праздничных мероприятиях, посвященных Дню Победы.</w:t>
      </w:r>
    </w:p>
    <w:p w:rsidR="00B64566" w:rsidRDefault="00B64566" w:rsidP="00B6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4E6" w:rsidRPr="00B64566" w:rsidRDefault="006454E6" w:rsidP="00B6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566">
        <w:rPr>
          <w:rFonts w:ascii="Times New Roman" w:hAnsi="Times New Roman" w:cs="Times New Roman"/>
          <w:sz w:val="28"/>
          <w:szCs w:val="28"/>
        </w:rPr>
        <w:t xml:space="preserve">9 мая - в День Победы во время праздничных мероприятий, проходивших на территории муниципального образования Абинский район, все юнармейцы общеобразовательных организаций  приняли участие в несении Почетного караула № 1 у памятников и братских захоронений практически во всех поселениях района. Кроме того, юнармейцы </w:t>
      </w:r>
      <w:proofErr w:type="spellStart"/>
      <w:r w:rsidRPr="00B64566"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 w:rsidRPr="00B64566">
        <w:rPr>
          <w:rFonts w:ascii="Times New Roman" w:hAnsi="Times New Roman" w:cs="Times New Roman"/>
          <w:sz w:val="28"/>
          <w:szCs w:val="28"/>
        </w:rPr>
        <w:t xml:space="preserve"> школ наряду со всеми жителями города, кто решил в этот день пройти в составе Бессмертного полка, шли, неся портреты своих дедов и прадедов – участников Великой Отечественной войны. Между тем, в парке 30-летия Победы у Вечного огня встали в Почетный караул юнармейцы школ №№ 1, 3, 4, 38. После возложения цветов к обелиску многие из них предстали перед зрителями участниками литературно-музыкальных композиций, которые проходили тут же в парке. </w:t>
      </w:r>
    </w:p>
    <w:p w:rsidR="005A3B4D" w:rsidRPr="00B64566" w:rsidRDefault="006454E6" w:rsidP="00B64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566">
        <w:rPr>
          <w:rFonts w:ascii="Times New Roman" w:hAnsi="Times New Roman" w:cs="Times New Roman"/>
          <w:sz w:val="28"/>
          <w:szCs w:val="28"/>
        </w:rPr>
        <w:t>Пока праздничные мероприятия продолжили свое действо в новом парке у КДЦ юнармейцы школ № 4 и 38 приняли участие в митинге у памятника, где захоронены 41 морской пехотинец, освобождавших наш город от фашистов.</w:t>
      </w:r>
      <w:proofErr w:type="gramEnd"/>
      <w:r w:rsidRPr="00B64566">
        <w:rPr>
          <w:rFonts w:ascii="Times New Roman" w:hAnsi="Times New Roman" w:cs="Times New Roman"/>
          <w:sz w:val="28"/>
          <w:szCs w:val="28"/>
        </w:rPr>
        <w:t xml:space="preserve"> Минутой молчания почтили память погибших бойцов делегация морских пехотинцев из </w:t>
      </w:r>
      <w:proofErr w:type="gramStart"/>
      <w:r w:rsidRPr="00B645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4566">
        <w:rPr>
          <w:rFonts w:ascii="Times New Roman" w:hAnsi="Times New Roman" w:cs="Times New Roman"/>
          <w:sz w:val="28"/>
          <w:szCs w:val="28"/>
        </w:rPr>
        <w:t xml:space="preserve">. Туапсе, юнармейцы, глава Абинского городского поселения Алексей Савельев, </w:t>
      </w:r>
      <w:r w:rsidR="00B64566" w:rsidRPr="00B64566">
        <w:rPr>
          <w:rFonts w:ascii="Times New Roman" w:hAnsi="Times New Roman" w:cs="Times New Roman"/>
          <w:sz w:val="28"/>
          <w:szCs w:val="28"/>
        </w:rPr>
        <w:t>представители местного отделения «Офицеры России».</w:t>
      </w:r>
      <w:r w:rsidRPr="00B64566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5A3B4D" w:rsidRPr="00B64566" w:rsidSect="00B64566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454E6"/>
    <w:rsid w:val="00512CBD"/>
    <w:rsid w:val="00593E3C"/>
    <w:rsid w:val="006454E6"/>
    <w:rsid w:val="006C20B5"/>
    <w:rsid w:val="007150FB"/>
    <w:rsid w:val="008153B1"/>
    <w:rsid w:val="00887771"/>
    <w:rsid w:val="00B64566"/>
    <w:rsid w:val="00D032F6"/>
    <w:rsid w:val="00EB3EAD"/>
    <w:rsid w:val="00EE150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2019-05-12T13:16:00Z</dcterms:created>
  <dcterms:modified xsi:type="dcterms:W3CDTF">2019-05-12T13:27:00Z</dcterms:modified>
</cp:coreProperties>
</file>