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22" w:rsidRDefault="00222722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C:\Users\User\Desktop\2019-05-28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5-28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22" w:rsidRDefault="00222722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722" w:rsidRPr="00500314" w:rsidRDefault="00222722" w:rsidP="0022272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7504" w:rsidRPr="00500314" w:rsidRDefault="00217504" w:rsidP="00217504">
      <w:pPr>
        <w:numPr>
          <w:ilvl w:val="0"/>
          <w:numId w:val="1"/>
        </w:numPr>
        <w:spacing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lastRenderedPageBreak/>
        <w:t>Цели и задачи</w:t>
      </w:r>
    </w:p>
    <w:p w:rsidR="00217504" w:rsidRPr="00500314" w:rsidRDefault="00217504" w:rsidP="004C3671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2.1. Добровольные пожертвования физических и юридических лиц привлекаются учреждением в целях обеспечения уставной деятельности.</w:t>
      </w:r>
    </w:p>
    <w:p w:rsidR="00217504" w:rsidRPr="00500314" w:rsidRDefault="00217504" w:rsidP="004C3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2.2. Если цели добровольного пожертвования не определены, то они используются </w:t>
      </w:r>
      <w:proofErr w:type="gramStart"/>
      <w:r w:rsidRPr="00500314">
        <w:rPr>
          <w:rFonts w:ascii="Times New Roman" w:hAnsi="Times New Roman"/>
          <w:sz w:val="28"/>
          <w:szCs w:val="28"/>
        </w:rPr>
        <w:t>на</w:t>
      </w:r>
      <w:proofErr w:type="gramEnd"/>
      <w:r w:rsidRPr="00500314">
        <w:rPr>
          <w:rFonts w:ascii="Times New Roman" w:hAnsi="Times New Roman"/>
          <w:sz w:val="28"/>
          <w:szCs w:val="28"/>
        </w:rPr>
        <w:t>:</w:t>
      </w:r>
    </w:p>
    <w:p w:rsidR="00217504" w:rsidRPr="00500314" w:rsidRDefault="00217504" w:rsidP="004C3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реализацию концепции развития учреждения:</w:t>
      </w:r>
    </w:p>
    <w:p w:rsidR="00217504" w:rsidRPr="00500314" w:rsidRDefault="00217504" w:rsidP="004C3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улучшение материально- технического обеспечения учреждения;</w:t>
      </w:r>
    </w:p>
    <w:p w:rsidR="00217504" w:rsidRPr="00500314" w:rsidRDefault="00217504" w:rsidP="004C3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организацию воспитательного и образовательного процесса в учреждении;</w:t>
      </w:r>
    </w:p>
    <w:p w:rsidR="00217504" w:rsidRPr="00500314" w:rsidRDefault="00217504" w:rsidP="004C3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проведение оздоровительных мероприятий;</w:t>
      </w:r>
    </w:p>
    <w:p w:rsidR="00217504" w:rsidRPr="00500314" w:rsidRDefault="00217504" w:rsidP="004C3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эстетического оформления помещений, благоустройство территории, содержание и обслуживание </w:t>
      </w:r>
    </w:p>
    <w:p w:rsidR="00217504" w:rsidRDefault="00217504" w:rsidP="004C3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множительной техники, обеспечение безопасности.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numPr>
          <w:ilvl w:val="0"/>
          <w:numId w:val="1"/>
        </w:numPr>
        <w:spacing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Порядок привлечения добровольных пожертвований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3.1. Пожертвования физических и юридических лиц могут привлекаться учреждением только на добровольной основе.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3.2. Физические и юридические лица вправе самостоятельно определять цели и порядок использования своих пожертвований. Если цели и порядок пожертвований не определены физическими или юридическими лицами, то учреждение в своей деятельности руководствуется настоящим Положением.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3.3. Администрация Учреждения, управляющий совет учреждения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numPr>
          <w:ilvl w:val="0"/>
          <w:numId w:val="1"/>
        </w:numPr>
        <w:spacing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Порядок приёма и учёта добровольных пожертвований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4.1.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lastRenderedPageBreak/>
        <w:t>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ведении кружков, секций, оформительских и других работ, оказании помощи в проведении мероприятий.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4.2. Пожертвования в виде денежных средств перечисляются на лицевой счет  учреждения – </w:t>
      </w:r>
      <w:r>
        <w:rPr>
          <w:rFonts w:ascii="Times New Roman" w:hAnsi="Times New Roman"/>
          <w:sz w:val="28"/>
          <w:szCs w:val="28"/>
        </w:rPr>
        <w:t xml:space="preserve">925510540, </w:t>
      </w:r>
      <w:r w:rsidRPr="00500314">
        <w:rPr>
          <w:rFonts w:ascii="Times New Roman" w:hAnsi="Times New Roman"/>
          <w:sz w:val="28"/>
          <w:szCs w:val="28"/>
        </w:rPr>
        <w:t xml:space="preserve">тип средств - </w:t>
      </w:r>
      <w:r w:rsidRPr="00A311A7">
        <w:rPr>
          <w:rFonts w:ascii="Times New Roman" w:hAnsi="Times New Roman"/>
          <w:sz w:val="28"/>
          <w:szCs w:val="28"/>
        </w:rPr>
        <w:t>300300</w:t>
      </w:r>
      <w:r w:rsidRPr="00500314">
        <w:rPr>
          <w:rFonts w:ascii="Times New Roman" w:hAnsi="Times New Roman"/>
          <w:sz w:val="28"/>
          <w:szCs w:val="28"/>
        </w:rPr>
        <w:t xml:space="preserve"> через учреждения банков, иных кредитных организаций, учреждения почтовой связи. В платёжном поручении может быть указано целевое назначение взноса.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4.3. Пожертвования в виде имущества передаются на основании договора дарения, согласно приложению к настоящему Положению. Стоимость передаваемого имущества, вещи или имущественных прав определяются сторонами договора.</w:t>
      </w:r>
    </w:p>
    <w:p w:rsidR="00217504" w:rsidRPr="00A311A7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4.4. Учёт добровольных пожертвований осуществляется в соответствии с бухгалтерским учетом.</w:t>
      </w:r>
    </w:p>
    <w:p w:rsidR="00217504" w:rsidRPr="00500314" w:rsidRDefault="00217504" w:rsidP="00217504">
      <w:pPr>
        <w:numPr>
          <w:ilvl w:val="0"/>
          <w:numId w:val="1"/>
        </w:numPr>
        <w:spacing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Порядок расходов</w:t>
      </w:r>
      <w:r>
        <w:rPr>
          <w:rFonts w:ascii="Times New Roman" w:hAnsi="Times New Roman"/>
          <w:b/>
          <w:sz w:val="28"/>
          <w:szCs w:val="28"/>
        </w:rPr>
        <w:t>ания добровольных пожертвований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5.1. Расходование привлеченных средств должно производиться строго в соответствии с целевым назначением пожертвования, определенным физическими или юридическими лицами, либо общим собранием.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5.2. Не допускается направление добровольных пожертвований на увеличение фонда заработной  платы работников учреждения, оказание им материальной  помощи.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numPr>
          <w:ilvl w:val="0"/>
          <w:numId w:val="1"/>
        </w:numPr>
        <w:spacing w:after="100" w:afterAutospacing="1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Ответственность и обеспечение контроля  расходования добровольных пожертвований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6.1. Общим собранием осуществляют контроль за переданными учреждению добровольными пожертвованиями.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6.2. При привлечении добровольных пожертвований директор учреждения обязан ежегодно представлять письменные отчеты об использовании средств общим собранием.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6.3. Ответственность за нецелевое использование добровольных пожертвований несёт директор учреждения.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lastRenderedPageBreak/>
        <w:t>6.4. По просьбе физических и юридических лиц, осуществивших добровольное пожертвование, учреждение предоставляет им информацию об их использовании.</w:t>
      </w:r>
    </w:p>
    <w:p w:rsidR="00217504" w:rsidRPr="00500314" w:rsidRDefault="00217504" w:rsidP="00217504">
      <w:pPr>
        <w:numPr>
          <w:ilvl w:val="0"/>
          <w:numId w:val="1"/>
        </w:num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7.1. Наличие в учреждении привлеченных средств не влечет за собой снижения нормативов и (или) абсолютных размеров его финансирования за счет средств бюджета.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7.2. Бухгалтерский учет привлеченных средств осуществляется в соответствии с нормативными документами.</w:t>
      </w: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C3671" w:rsidRDefault="004C3671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C3671" w:rsidRDefault="004C3671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C3671" w:rsidRDefault="004C3671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C3671" w:rsidRDefault="004C3671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C3671" w:rsidRPr="00500314" w:rsidRDefault="004C3671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left="5387" w:right="-41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00314">
        <w:rPr>
          <w:rFonts w:ascii="Times New Roman" w:hAnsi="Times New Roman"/>
          <w:sz w:val="28"/>
          <w:szCs w:val="28"/>
        </w:rPr>
        <w:t>ПРИЛОЖЕНИЕ № 1</w:t>
      </w:r>
    </w:p>
    <w:p w:rsidR="00217504" w:rsidRPr="00500314" w:rsidRDefault="00217504" w:rsidP="00217504">
      <w:pPr>
        <w:spacing w:after="0" w:line="240" w:lineRule="auto"/>
        <w:ind w:left="5103" w:right="-417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к положению о порядке привлечения, </w:t>
      </w:r>
    </w:p>
    <w:p w:rsidR="00217504" w:rsidRPr="00500314" w:rsidRDefault="00217504" w:rsidP="00217504">
      <w:pPr>
        <w:spacing w:after="0" w:line="240" w:lineRule="auto"/>
        <w:ind w:left="5103" w:right="-417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расходования и учёта </w:t>
      </w:r>
      <w:proofErr w:type="gramStart"/>
      <w:r w:rsidRPr="00500314">
        <w:rPr>
          <w:rFonts w:ascii="Times New Roman" w:hAnsi="Times New Roman"/>
          <w:sz w:val="28"/>
          <w:szCs w:val="28"/>
        </w:rPr>
        <w:t>добровольных</w:t>
      </w:r>
      <w:proofErr w:type="gramEnd"/>
      <w:r w:rsidRPr="00500314">
        <w:rPr>
          <w:rFonts w:ascii="Times New Roman" w:hAnsi="Times New Roman"/>
          <w:sz w:val="28"/>
          <w:szCs w:val="28"/>
        </w:rPr>
        <w:t xml:space="preserve"> </w:t>
      </w:r>
    </w:p>
    <w:p w:rsidR="00217504" w:rsidRPr="00500314" w:rsidRDefault="00217504" w:rsidP="00217504">
      <w:pPr>
        <w:spacing w:after="0" w:line="240" w:lineRule="auto"/>
        <w:ind w:left="5103" w:right="-417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пожертвований физических и </w:t>
      </w:r>
    </w:p>
    <w:p w:rsidR="00217504" w:rsidRPr="00500314" w:rsidRDefault="004C3671" w:rsidP="00217504">
      <w:pPr>
        <w:spacing w:after="0" w:line="240" w:lineRule="auto"/>
        <w:ind w:left="5103" w:right="-4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юридических лиц в МК</w:t>
      </w:r>
      <w:r w:rsidR="00217504" w:rsidRPr="00500314">
        <w:rPr>
          <w:rFonts w:ascii="Times New Roman" w:hAnsi="Times New Roman"/>
          <w:sz w:val="28"/>
          <w:szCs w:val="28"/>
        </w:rPr>
        <w:t xml:space="preserve">У ДО </w:t>
      </w:r>
      <w:r w:rsidR="00217504">
        <w:rPr>
          <w:rFonts w:ascii="Times New Roman" w:hAnsi="Times New Roman"/>
          <w:sz w:val="28"/>
          <w:szCs w:val="28"/>
        </w:rPr>
        <w:t xml:space="preserve">ЦВР </w:t>
      </w:r>
      <w:r w:rsidR="00217504" w:rsidRPr="00500314">
        <w:rPr>
          <w:rFonts w:ascii="Times New Roman" w:hAnsi="Times New Roman"/>
          <w:sz w:val="28"/>
          <w:szCs w:val="28"/>
        </w:rPr>
        <w:t>«</w:t>
      </w:r>
      <w:r w:rsidR="00217504">
        <w:rPr>
          <w:rFonts w:ascii="Times New Roman" w:hAnsi="Times New Roman"/>
          <w:sz w:val="28"/>
          <w:szCs w:val="28"/>
        </w:rPr>
        <w:t>Патриот»</w:t>
      </w:r>
    </w:p>
    <w:p w:rsidR="00217504" w:rsidRPr="00500314" w:rsidRDefault="00217504" w:rsidP="00217504">
      <w:pPr>
        <w:spacing w:after="0" w:line="240" w:lineRule="auto"/>
        <w:ind w:left="5103" w:right="-417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от ___________________ № _________</w:t>
      </w: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ДОГОВОР ПОЖЕРТВОВАНИЯ (ДАРЕНИЯ) №__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г. Абинск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00314">
        <w:rPr>
          <w:rFonts w:ascii="Times New Roman" w:hAnsi="Times New Roman"/>
          <w:sz w:val="28"/>
          <w:szCs w:val="28"/>
        </w:rPr>
        <w:t xml:space="preserve"> "__ "_________ 201__ год.</w:t>
      </w:r>
    </w:p>
    <w:p w:rsidR="00217504" w:rsidRPr="00500314" w:rsidRDefault="00217504" w:rsidP="00217504">
      <w:pPr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______________________________________________________________________________________________________________________________, 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(полное наименование организации, Ф.И.О. физического лица, паспортные  данные, место жительства)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именуемый в дальнейшем «Даритель» с одной стороны, и 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500314">
        <w:rPr>
          <w:rFonts w:ascii="Times New Roman" w:hAnsi="Times New Roman"/>
          <w:sz w:val="28"/>
          <w:szCs w:val="28"/>
        </w:rPr>
        <w:t xml:space="preserve"> </w:t>
      </w:r>
      <w:r w:rsidR="004C3671">
        <w:rPr>
          <w:rFonts w:ascii="Times New Roman" w:hAnsi="Times New Roman"/>
          <w:sz w:val="28"/>
          <w:szCs w:val="28"/>
        </w:rPr>
        <w:t>казенно</w:t>
      </w:r>
      <w:r w:rsidRPr="0050031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500314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центр внешкольной работы </w:t>
      </w:r>
      <w:r w:rsidRPr="005003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Патриот</w:t>
      </w:r>
      <w:r w:rsidRPr="00500314">
        <w:rPr>
          <w:rFonts w:ascii="Times New Roman" w:hAnsi="Times New Roman"/>
          <w:sz w:val="28"/>
          <w:szCs w:val="28"/>
        </w:rPr>
        <w:t xml:space="preserve">» муниципального образования Абинский район, именуемый в дальнейшем «Одаряемый», в лице директора </w:t>
      </w:r>
      <w:r>
        <w:rPr>
          <w:rFonts w:ascii="Times New Roman" w:hAnsi="Times New Roman"/>
          <w:sz w:val="28"/>
          <w:szCs w:val="28"/>
        </w:rPr>
        <w:t>Овсянникова Александра Георгиевича</w:t>
      </w:r>
      <w:r w:rsidRPr="00500314">
        <w:rPr>
          <w:rFonts w:ascii="Times New Roman" w:hAnsi="Times New Roman"/>
          <w:sz w:val="28"/>
          <w:szCs w:val="28"/>
        </w:rPr>
        <w:t>, действующий на основании Устава, с другой стороны, заключили настоящий договор о нижеследующем</w:t>
      </w:r>
    </w:p>
    <w:p w:rsidR="00217504" w:rsidRPr="00500314" w:rsidRDefault="00217504" w:rsidP="00217504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217504" w:rsidRPr="001D7945" w:rsidRDefault="00217504" w:rsidP="00217504">
      <w:pPr>
        <w:ind w:left="1069"/>
        <w:rPr>
          <w:rFonts w:ascii="Times New Roman" w:hAnsi="Times New Roman"/>
          <w:b/>
          <w:sz w:val="16"/>
          <w:szCs w:val="16"/>
        </w:rPr>
      </w:pP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1.1. В соответствии с настоящим договором «Даритель» обязуется безвозмездно передать «Одаряемому» _____________________________________________, 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314">
        <w:rPr>
          <w:rFonts w:ascii="Times New Roman" w:hAnsi="Times New Roman"/>
          <w:sz w:val="28"/>
          <w:szCs w:val="28"/>
        </w:rPr>
        <w:t xml:space="preserve">(денежные средства (сумма), имущество, права  и т.п., если вещь не одна - перечисление, указываются </w:t>
      </w:r>
      <w:proofErr w:type="gramEnd"/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1.2. Стоимость передаваемой вещи составляет ___ </w:t>
      </w:r>
      <w:proofErr w:type="spellStart"/>
      <w:r w:rsidRPr="00500314">
        <w:rPr>
          <w:rFonts w:ascii="Times New Roman" w:hAnsi="Times New Roman"/>
          <w:sz w:val="28"/>
          <w:szCs w:val="28"/>
        </w:rPr>
        <w:t>руб</w:t>
      </w:r>
      <w:proofErr w:type="spellEnd"/>
      <w:r w:rsidRPr="00500314">
        <w:rPr>
          <w:rFonts w:ascii="Times New Roman" w:hAnsi="Times New Roman"/>
          <w:sz w:val="28"/>
          <w:szCs w:val="28"/>
        </w:rPr>
        <w:t>.___коп (_____ руб._____00 копеек).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1.3. Передача вещи оформляется путем подписания акта приёма-передачи. Вещь считается переданной с момента подписания указанного акта и фактической ее передачи.</w:t>
      </w:r>
    </w:p>
    <w:p w:rsidR="00217504" w:rsidRPr="001D7945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lastRenderedPageBreak/>
        <w:t>1.4. Указанная вещь не является предметом залога и не может быть отчуждена по иным основаниям третьим лицам, в споре и под арестом не состоит.</w:t>
      </w:r>
    </w:p>
    <w:p w:rsidR="00217504" w:rsidRPr="001D7945" w:rsidRDefault="00217504" w:rsidP="002175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500314">
        <w:rPr>
          <w:rFonts w:ascii="Times New Roman" w:hAnsi="Times New Roman"/>
          <w:sz w:val="28"/>
          <w:szCs w:val="28"/>
        </w:rPr>
        <w:t>Одаряемый вправе в любое время до передачи ему дара от него отказаться.</w:t>
      </w:r>
      <w:proofErr w:type="gramEnd"/>
      <w:r w:rsidRPr="00500314">
        <w:rPr>
          <w:rFonts w:ascii="Times New Roman" w:hAnsi="Times New Roman"/>
          <w:sz w:val="28"/>
          <w:szCs w:val="28"/>
        </w:rPr>
        <w:t xml:space="preserve"> В этом случае настоящий договор считается расторгнутым. Отказ от дара должен быть совершен в письменной форме.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2.3. Даритель вправе отменить дарение либо потребовать отмены дарения в судебном порядке на основании случаев, указанных в ст. 578 ГК РФ.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2.4. В случае отмены дарения </w:t>
      </w:r>
      <w:proofErr w:type="gramStart"/>
      <w:r w:rsidRPr="00500314">
        <w:rPr>
          <w:rFonts w:ascii="Times New Roman" w:hAnsi="Times New Roman"/>
          <w:sz w:val="28"/>
          <w:szCs w:val="28"/>
        </w:rPr>
        <w:t>Одаряемый</w:t>
      </w:r>
      <w:proofErr w:type="gramEnd"/>
      <w:r w:rsidRPr="00500314">
        <w:rPr>
          <w:rFonts w:ascii="Times New Roman" w:hAnsi="Times New Roman"/>
          <w:sz w:val="28"/>
          <w:szCs w:val="28"/>
        </w:rPr>
        <w:t xml:space="preserve"> не вправе требовать возмещения убытков.</w:t>
      </w:r>
    </w:p>
    <w:p w:rsidR="00217504" w:rsidRPr="001D7945" w:rsidRDefault="00217504" w:rsidP="002175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3. РАЗРЕШЕНИЕ СПОРОВ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путём переговоров на основе действующего законодательства.</w:t>
      </w:r>
    </w:p>
    <w:p w:rsidR="00217504" w:rsidRPr="00500314" w:rsidRDefault="00217504" w:rsidP="00217504">
      <w:pPr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3.2. При </w:t>
      </w:r>
      <w:proofErr w:type="spellStart"/>
      <w:r w:rsidRPr="00500314">
        <w:rPr>
          <w:rFonts w:ascii="Times New Roman" w:hAnsi="Times New Roman"/>
          <w:sz w:val="28"/>
          <w:szCs w:val="28"/>
        </w:rPr>
        <w:t>неурегулировании</w:t>
      </w:r>
      <w:proofErr w:type="spellEnd"/>
      <w:r w:rsidRPr="00500314">
        <w:rPr>
          <w:rFonts w:ascii="Times New Roman" w:hAnsi="Times New Roman"/>
          <w:sz w:val="28"/>
          <w:szCs w:val="28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217504" w:rsidRPr="001D7945" w:rsidRDefault="00217504" w:rsidP="002175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4. СРОК ДЕЙСТВИЯ И ПРЕКРАЩЕНИЕ ДОГОВОРА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4.1. Настоящий договор вступает в силу с момента заключения и заканчивается после выполнения принятых на себя обязатель</w:t>
      </w:r>
      <w:proofErr w:type="gramStart"/>
      <w:r w:rsidRPr="00500314">
        <w:rPr>
          <w:rFonts w:ascii="Times New Roman" w:hAnsi="Times New Roman"/>
          <w:sz w:val="28"/>
          <w:szCs w:val="28"/>
        </w:rPr>
        <w:t>ств ст</w:t>
      </w:r>
      <w:proofErr w:type="gramEnd"/>
      <w:r w:rsidRPr="00500314">
        <w:rPr>
          <w:rFonts w:ascii="Times New Roman" w:hAnsi="Times New Roman"/>
          <w:sz w:val="28"/>
          <w:szCs w:val="28"/>
        </w:rPr>
        <w:t>оронами в соответствии с условиями договора.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4.2. Настоящий договор прекращается досрочно: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   по соглашению сторон;</w:t>
      </w:r>
    </w:p>
    <w:p w:rsidR="0021750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lastRenderedPageBreak/>
        <w:t xml:space="preserve">   по иным основаниям, предусмотренным законодательством и настоящим договором.</w:t>
      </w:r>
    </w:p>
    <w:p w:rsidR="004C3671" w:rsidRPr="00500314" w:rsidRDefault="004C3671" w:rsidP="004C3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504" w:rsidRPr="001D7945" w:rsidRDefault="00217504" w:rsidP="002175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5. ОСОБЫЕ УСЛОВИЯ И ЗАКЛЮЧИТЕЛЬНЫЕ ПОЛОЖЕНИЯ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5.2.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5.3. Все уведомления и сообщения должны направляться в письменной форме.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5.4. Договор составлен в двух экземплярах, из которых один находится у Дарителя, второй - </w:t>
      </w:r>
      <w:proofErr w:type="gramStart"/>
      <w:r w:rsidRPr="00500314">
        <w:rPr>
          <w:rFonts w:ascii="Times New Roman" w:hAnsi="Times New Roman"/>
          <w:sz w:val="28"/>
          <w:szCs w:val="28"/>
        </w:rPr>
        <w:t>у</w:t>
      </w:r>
      <w:proofErr w:type="gramEnd"/>
      <w:r w:rsidRPr="00500314">
        <w:rPr>
          <w:rFonts w:ascii="Times New Roman" w:hAnsi="Times New Roman"/>
          <w:sz w:val="28"/>
          <w:szCs w:val="28"/>
        </w:rPr>
        <w:t xml:space="preserve"> Одаряемого.</w:t>
      </w:r>
    </w:p>
    <w:p w:rsidR="00217504" w:rsidRPr="001D7945" w:rsidRDefault="00217504" w:rsidP="002175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6. Адреса и реквизиты сторон: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5"/>
        <w:gridCol w:w="4546"/>
      </w:tblGrid>
      <w:tr w:rsidR="00217504" w:rsidRPr="00500314" w:rsidTr="00E76D7E">
        <w:tc>
          <w:tcPr>
            <w:tcW w:w="5778" w:type="dxa"/>
          </w:tcPr>
          <w:p w:rsidR="00217504" w:rsidRPr="00500314" w:rsidRDefault="00217504" w:rsidP="00E76D7E">
            <w:pPr>
              <w:rPr>
                <w:rFonts w:ascii="Times New Roman" w:hAnsi="Times New Roman"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 xml:space="preserve">ДАРИТЕЛЬ: </w:t>
            </w:r>
          </w:p>
          <w:p w:rsidR="00217504" w:rsidRPr="00500314" w:rsidRDefault="00217504" w:rsidP="00E76D7E">
            <w:pPr>
              <w:rPr>
                <w:rFonts w:ascii="Times New Roman" w:hAnsi="Times New Roman"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17504" w:rsidRPr="00500314" w:rsidRDefault="00217504" w:rsidP="00E76D7E">
            <w:pPr>
              <w:rPr>
                <w:rFonts w:ascii="Times New Roman" w:hAnsi="Times New Roman"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17504" w:rsidRPr="00500314" w:rsidRDefault="00217504" w:rsidP="00E76D7E">
            <w:pPr>
              <w:rPr>
                <w:rFonts w:ascii="Times New Roman" w:hAnsi="Times New Roman"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17504" w:rsidRPr="001D7945" w:rsidRDefault="00217504" w:rsidP="00E76D7E">
            <w:pPr>
              <w:rPr>
                <w:rFonts w:ascii="Times New Roman" w:hAnsi="Times New Roman"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  <w:tc>
          <w:tcPr>
            <w:tcW w:w="5954" w:type="dxa"/>
          </w:tcPr>
          <w:p w:rsidR="00217504" w:rsidRPr="00500314" w:rsidRDefault="00217504" w:rsidP="00E76D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>ОДАРЯЕМЫЙ:</w:t>
            </w:r>
            <w:r w:rsidRPr="005003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17504" w:rsidRPr="00500314" w:rsidRDefault="004C3671" w:rsidP="00E76D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МК</w:t>
            </w:r>
            <w:r w:rsidR="00217504" w:rsidRPr="00500314">
              <w:rPr>
                <w:rFonts w:ascii="Times New Roman" w:hAnsi="Times New Roman"/>
                <w:b/>
                <w:sz w:val="28"/>
                <w:szCs w:val="28"/>
              </w:rPr>
              <w:t xml:space="preserve">У ДО </w:t>
            </w:r>
            <w:r w:rsidR="00217504">
              <w:rPr>
                <w:rFonts w:ascii="Times New Roman" w:hAnsi="Times New Roman"/>
                <w:b/>
                <w:sz w:val="28"/>
                <w:szCs w:val="28"/>
              </w:rPr>
              <w:t xml:space="preserve"> ЦВР </w:t>
            </w:r>
            <w:r w:rsidR="00217504" w:rsidRPr="0050031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17504">
              <w:rPr>
                <w:rFonts w:ascii="Times New Roman" w:hAnsi="Times New Roman"/>
                <w:b/>
                <w:sz w:val="28"/>
                <w:szCs w:val="28"/>
              </w:rPr>
              <w:t>Патриот</w:t>
            </w:r>
            <w:r w:rsidR="00217504" w:rsidRPr="00500314">
              <w:rPr>
                <w:rFonts w:ascii="Times New Roman" w:hAnsi="Times New Roman"/>
                <w:b/>
                <w:sz w:val="28"/>
                <w:szCs w:val="28"/>
              </w:rPr>
              <w:t>»:</w:t>
            </w:r>
          </w:p>
          <w:p w:rsidR="00217504" w:rsidRPr="00500314" w:rsidRDefault="00217504" w:rsidP="00E7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504" w:rsidRPr="00500314" w:rsidRDefault="00217504" w:rsidP="00E7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>353320, Россия, Краснодарский край, Абинский район, г</w:t>
            </w:r>
            <w:proofErr w:type="gramStart"/>
            <w:r w:rsidRPr="00500314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500314">
              <w:rPr>
                <w:rFonts w:ascii="Times New Roman" w:hAnsi="Times New Roman"/>
                <w:sz w:val="28"/>
                <w:szCs w:val="28"/>
              </w:rPr>
              <w:t xml:space="preserve">бинск, </w:t>
            </w:r>
          </w:p>
          <w:p w:rsidR="00217504" w:rsidRPr="00500314" w:rsidRDefault="00217504" w:rsidP="00E7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Мира, 2</w:t>
            </w:r>
            <w:r w:rsidRPr="005003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17504" w:rsidRPr="00500314" w:rsidRDefault="00217504" w:rsidP="00E7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504" w:rsidRPr="00500314" w:rsidRDefault="00217504" w:rsidP="00E7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_______А.Г. Овсянников</w:t>
            </w:r>
          </w:p>
          <w:p w:rsidR="00217504" w:rsidRPr="00500314" w:rsidRDefault="00217504" w:rsidP="00E76D7E">
            <w:pPr>
              <w:jc w:val="both"/>
              <w:rPr>
                <w:rFonts w:ascii="Times New Roman" w:hAnsi="Times New Roman"/>
              </w:rPr>
            </w:pPr>
            <w:r w:rsidRPr="00500314">
              <w:rPr>
                <w:rFonts w:ascii="Times New Roman" w:hAnsi="Times New Roman"/>
              </w:rPr>
              <w:t>М.П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217504" w:rsidRPr="00500314" w:rsidRDefault="00217504" w:rsidP="00217504">
      <w:pPr>
        <w:jc w:val="both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C40D3F" w:rsidRDefault="00217504" w:rsidP="00217504">
      <w:pPr>
        <w:jc w:val="both"/>
        <w:rPr>
          <w:rFonts w:ascii="Times New Roman" w:hAnsi="Times New Roman"/>
          <w:sz w:val="24"/>
          <w:szCs w:val="24"/>
        </w:rPr>
      </w:pPr>
    </w:p>
    <w:p w:rsidR="00217504" w:rsidRDefault="00217504"/>
    <w:p w:rsidR="00217504" w:rsidRDefault="00217504"/>
    <w:sectPr w:rsidR="00217504" w:rsidSect="0021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46D"/>
    <w:multiLevelType w:val="hybridMultilevel"/>
    <w:tmpl w:val="183E6138"/>
    <w:lvl w:ilvl="0" w:tplc="3F063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4D130D"/>
    <w:multiLevelType w:val="hybridMultilevel"/>
    <w:tmpl w:val="785CDB8C"/>
    <w:lvl w:ilvl="0" w:tplc="14FC5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A87"/>
    <w:rsid w:val="002115F2"/>
    <w:rsid w:val="00217504"/>
    <w:rsid w:val="00222722"/>
    <w:rsid w:val="00276A87"/>
    <w:rsid w:val="004C3671"/>
    <w:rsid w:val="0050437C"/>
    <w:rsid w:val="006B1523"/>
    <w:rsid w:val="00767203"/>
    <w:rsid w:val="00AF501E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2019-05-28T10:03:00Z</dcterms:created>
  <dcterms:modified xsi:type="dcterms:W3CDTF">2019-05-28T10:41:00Z</dcterms:modified>
</cp:coreProperties>
</file>